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FE5" w:rsidRPr="004C47F6" w:rsidRDefault="000A4A3B" w:rsidP="00B17F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30.12.2022 г. № 3027-П</w:t>
      </w:r>
    </w:p>
    <w:p w:rsidR="00B17FE5" w:rsidRPr="0002783B" w:rsidRDefault="00B17FE5" w:rsidP="00B17FE5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</w:p>
    <w:p w:rsidR="00B17FE5" w:rsidRPr="0002783B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17FE5" w:rsidRPr="0002783B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B17FE5" w:rsidRDefault="00B17FE5" w:rsidP="00B17FE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87349" w:rsidRDefault="00587349" w:rsidP="00587349">
      <w:pPr>
        <w:jc w:val="center"/>
        <w:rPr>
          <w:rFonts w:ascii="Arial" w:hAnsi="Arial" w:cs="Arial"/>
          <w:b/>
          <w:sz w:val="32"/>
          <w:szCs w:val="32"/>
        </w:rPr>
      </w:pPr>
    </w:p>
    <w:p w:rsidR="00B17FE5" w:rsidRDefault="00B17FE5" w:rsidP="00B17FE5">
      <w:pPr>
        <w:suppressAutoHyphens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r w:rsidR="00EE5135">
        <w:rPr>
          <w:rFonts w:ascii="Arial" w:hAnsi="Arial" w:cs="Arial"/>
          <w:b/>
          <w:sz w:val="32"/>
          <w:szCs w:val="32"/>
        </w:rPr>
        <w:t xml:space="preserve">МУНИЦИПАЛЬНОГО ОБРАЗОВАНИЯ «ГОРОД УСТЬ-КУТ» </w:t>
      </w:r>
      <w:bookmarkStart w:id="0" w:name="_GoBack"/>
      <w:r>
        <w:rPr>
          <w:rFonts w:ascii="Arial" w:hAnsi="Arial" w:cs="Arial"/>
          <w:b/>
          <w:sz w:val="32"/>
          <w:szCs w:val="32"/>
        </w:rPr>
        <w:t xml:space="preserve">ОТ 29.10.2021Г. № 2045-П </w:t>
      </w:r>
      <w:bookmarkEnd w:id="0"/>
      <w:r>
        <w:rPr>
          <w:rFonts w:ascii="Arial" w:hAnsi="Arial" w:cs="Arial"/>
          <w:b/>
          <w:sz w:val="32"/>
          <w:szCs w:val="32"/>
        </w:rPr>
        <w:t xml:space="preserve">«О ПРИНЯТИИ РЕШЕНИЯ О ПОДГОТОВКЕ И РЕАЛИЗАЦИИ БЮДЖЕТНЫХ ИНВЕСТИЦИЙ В ОБЪЕКТЫ МУНИЦИПАЛЬНОЙ СОБСТВЕННОСТИ УСТЬ-КУТСКОГО МУНИЦИПАЛЬНОГО ОБРАЗОВАНИЯ (ГОРОДСКОГО ПОСЕЛЕНИЯ)» </w:t>
      </w:r>
    </w:p>
    <w:p w:rsidR="003E7F21" w:rsidRPr="003E7F21" w:rsidRDefault="003E7F21" w:rsidP="003E7F21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2A5C95" w:rsidRDefault="002A5C95" w:rsidP="002A5C95">
      <w:pPr>
        <w:suppressAutoHyphens/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6, 33, 47</w:t>
      </w:r>
      <w:r w:rsidRPr="0002783B">
        <w:rPr>
          <w:rFonts w:ascii="Arial" w:hAnsi="Arial" w:cs="Arial"/>
        </w:rPr>
        <w:t xml:space="preserve"> </w:t>
      </w:r>
      <w:r w:rsidRPr="0026171B">
        <w:rPr>
          <w:rFonts w:ascii="Arial" w:hAnsi="Arial" w:cs="Arial"/>
        </w:rPr>
        <w:t xml:space="preserve">Устава </w:t>
      </w:r>
      <w:proofErr w:type="spellStart"/>
      <w:r w:rsidRPr="0026171B">
        <w:rPr>
          <w:rFonts w:ascii="Arial" w:hAnsi="Arial" w:cs="Arial"/>
        </w:rPr>
        <w:t>Усть-Кутского</w:t>
      </w:r>
      <w:proofErr w:type="spellEnd"/>
      <w:r w:rsidRPr="002617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городского поселения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</w:t>
      </w:r>
      <w:r w:rsidRPr="0026171B">
        <w:rPr>
          <w:rFonts w:ascii="Arial" w:hAnsi="Arial" w:cs="Arial"/>
        </w:rPr>
        <w:t xml:space="preserve">муниципального </w:t>
      </w:r>
      <w:r>
        <w:rPr>
          <w:rFonts w:ascii="Arial" w:hAnsi="Arial" w:cs="Arial"/>
        </w:rPr>
        <w:t>района Иркутской области</w:t>
      </w:r>
      <w:r w:rsidRPr="0002783B">
        <w:rPr>
          <w:rFonts w:ascii="Arial" w:hAnsi="Arial" w:cs="Arial"/>
        </w:rPr>
        <w:t>,</w:t>
      </w:r>
      <w:proofErr w:type="gramEnd"/>
    </w:p>
    <w:p w:rsidR="006C5F8A" w:rsidRPr="00F70079" w:rsidRDefault="006C5F8A" w:rsidP="006C5F8A">
      <w:pPr>
        <w:suppressAutoHyphens/>
        <w:ind w:firstLine="709"/>
        <w:jc w:val="both"/>
        <w:rPr>
          <w:rFonts w:ascii="Arial" w:hAnsi="Arial" w:cs="Arial"/>
          <w:sz w:val="30"/>
          <w:szCs w:val="30"/>
        </w:rPr>
      </w:pPr>
    </w:p>
    <w:p w:rsidR="003E7F21" w:rsidRDefault="000054DD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 w:rsidRPr="008365F6">
        <w:rPr>
          <w:rFonts w:ascii="Arial" w:hAnsi="Arial" w:cs="Arial"/>
          <w:b/>
          <w:sz w:val="30"/>
          <w:szCs w:val="30"/>
        </w:rPr>
        <w:t>ПОСТАНОВЛЯЮ:</w:t>
      </w:r>
    </w:p>
    <w:p w:rsidR="00882075" w:rsidRDefault="00882075" w:rsidP="00053666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>Внести в постановление адм</w:t>
      </w:r>
      <w:r w:rsidR="002A5C95">
        <w:rPr>
          <w:rFonts w:ascii="Arial" w:hAnsi="Arial" w:cs="Arial"/>
        </w:rPr>
        <w:t xml:space="preserve">инистрации </w:t>
      </w:r>
      <w:r w:rsidR="00DE41C5">
        <w:rPr>
          <w:rFonts w:ascii="Arial" w:hAnsi="Arial" w:cs="Arial"/>
        </w:rPr>
        <w:t xml:space="preserve">муниципального образования «город Усть-Кут» </w:t>
      </w:r>
      <w:r w:rsidR="002A5C95">
        <w:rPr>
          <w:rFonts w:ascii="Arial" w:hAnsi="Arial" w:cs="Arial"/>
        </w:rPr>
        <w:t>от 29</w:t>
      </w:r>
      <w:r>
        <w:rPr>
          <w:rFonts w:ascii="Arial" w:hAnsi="Arial" w:cs="Arial"/>
        </w:rPr>
        <w:t>.1</w:t>
      </w:r>
      <w:r w:rsidR="002A5C95">
        <w:rPr>
          <w:rFonts w:ascii="Arial" w:hAnsi="Arial" w:cs="Arial"/>
        </w:rPr>
        <w:t>0</w:t>
      </w:r>
      <w:r>
        <w:rPr>
          <w:rFonts w:ascii="Arial" w:hAnsi="Arial" w:cs="Arial"/>
        </w:rPr>
        <w:t>.202</w:t>
      </w:r>
      <w:r w:rsidR="002A5C95">
        <w:rPr>
          <w:rFonts w:ascii="Arial" w:hAnsi="Arial" w:cs="Arial"/>
        </w:rPr>
        <w:t>1</w:t>
      </w:r>
      <w:r>
        <w:rPr>
          <w:rFonts w:ascii="Arial" w:hAnsi="Arial" w:cs="Arial"/>
        </w:rPr>
        <w:t>г. № 20</w:t>
      </w:r>
      <w:r w:rsidR="002A5C95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-П «О принятии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 следующие изменения:</w:t>
      </w:r>
    </w:p>
    <w:p w:rsidR="00EF0C54" w:rsidRDefault="00EF0C54" w:rsidP="00EF0C54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пункте 1 цифры «2024» заменить на «2025»;</w:t>
      </w:r>
    </w:p>
    <w:p w:rsidR="00485900" w:rsidRDefault="00485900" w:rsidP="00485900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1.2. подпункт 1.1. изложить в следующей редакции:</w:t>
      </w:r>
    </w:p>
    <w:p w:rsidR="00485900" w:rsidRDefault="00485900" w:rsidP="00485900">
      <w:pPr>
        <w:suppressAutoHyphens/>
        <w:ind w:firstLine="709"/>
        <w:jc w:val="both"/>
      </w:pPr>
      <w:r>
        <w:rPr>
          <w:rFonts w:ascii="Arial" w:hAnsi="Arial" w:cs="Arial"/>
        </w:rPr>
        <w:t xml:space="preserve">«1.1. </w:t>
      </w:r>
      <w:proofErr w:type="gramStart"/>
      <w:r>
        <w:rPr>
          <w:rFonts w:ascii="Arial" w:hAnsi="Arial" w:cs="Arial"/>
        </w:rPr>
        <w:t xml:space="preserve">В целях проведения работ по разработке и экспертизе проектно-сметной документации на строительство жилых помещений для переселения граждан из </w:t>
      </w:r>
      <w:r w:rsidRPr="00B54E09">
        <w:rPr>
          <w:rFonts w:ascii="Arial" w:hAnsi="Arial" w:cs="Arial"/>
        </w:rPr>
        <w:t>жилых помещений,</w:t>
      </w:r>
      <w:r w:rsidRPr="00485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расположенных в зоне БАМа, признанных непригодными для проживания, и (или) жилых помещений с высоким уровнем износа (более 70%) на территории Иркутской области, определить получателем бюджетных средств – Администрацию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поселения);»;</w:t>
      </w:r>
      <w:r w:rsidRPr="00B54E09">
        <w:t xml:space="preserve"> </w:t>
      </w:r>
      <w:proofErr w:type="gramEnd"/>
    </w:p>
    <w:p w:rsidR="00B17FE5" w:rsidRPr="00BE3302" w:rsidRDefault="00485900" w:rsidP="00B17FE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1.3</w:t>
      </w:r>
      <w:r w:rsidR="00B17FE5">
        <w:rPr>
          <w:rFonts w:ascii="Arial" w:hAnsi="Arial" w:cs="Arial"/>
        </w:rPr>
        <w:t>. подпункт 1.</w:t>
      </w:r>
      <w:r w:rsidR="00B17FE5" w:rsidRPr="00BE3302">
        <w:rPr>
          <w:rFonts w:ascii="Arial" w:hAnsi="Arial" w:cs="Arial"/>
        </w:rPr>
        <w:t>5</w:t>
      </w:r>
      <w:r w:rsidR="00B17FE5">
        <w:rPr>
          <w:rFonts w:ascii="Arial" w:hAnsi="Arial" w:cs="Arial"/>
        </w:rPr>
        <w:t>.</w:t>
      </w:r>
      <w:r>
        <w:rPr>
          <w:rFonts w:ascii="Arial" w:hAnsi="Arial" w:cs="Arial"/>
        </w:rPr>
        <w:t>, 1.6.</w:t>
      </w:r>
      <w:r w:rsidR="00B17FE5">
        <w:rPr>
          <w:rFonts w:ascii="Arial" w:hAnsi="Arial" w:cs="Arial"/>
        </w:rPr>
        <w:t xml:space="preserve"> изложить в следующей редакции:</w:t>
      </w: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«1.5. </w:t>
      </w:r>
      <w:r w:rsidR="002A5C95">
        <w:rPr>
          <w:rFonts w:ascii="Arial" w:hAnsi="Arial" w:cs="Arial"/>
        </w:rPr>
        <w:t xml:space="preserve">Срок </w:t>
      </w:r>
      <w:r w:rsidR="002A5C95" w:rsidRPr="00CE5CD5">
        <w:rPr>
          <w:rFonts w:ascii="Arial" w:hAnsi="Arial" w:cs="Arial"/>
        </w:rPr>
        <w:t>выполнения работ</w:t>
      </w:r>
      <w:r w:rsidR="002A5C95" w:rsidRPr="003C3895">
        <w:rPr>
          <w:sz w:val="18"/>
          <w:szCs w:val="18"/>
        </w:rPr>
        <w:t xml:space="preserve"> </w:t>
      </w:r>
      <w:r w:rsidR="002A5C95">
        <w:rPr>
          <w:rFonts w:ascii="Arial" w:hAnsi="Arial" w:cs="Arial"/>
        </w:rPr>
        <w:t xml:space="preserve">по проектированию объекта </w:t>
      </w:r>
      <w:r>
        <w:rPr>
          <w:rFonts w:ascii="Arial" w:hAnsi="Arial" w:cs="Arial"/>
        </w:rPr>
        <w:t>– 202</w:t>
      </w:r>
      <w:r w:rsidR="002A5C95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год»;</w:t>
      </w:r>
    </w:p>
    <w:p w:rsidR="00F70079" w:rsidRDefault="00B17FE5" w:rsidP="00F7007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F70079">
        <w:rPr>
          <w:rFonts w:ascii="Arial" w:hAnsi="Arial" w:cs="Arial"/>
        </w:rPr>
        <w:t>Предполагаемый общий объем бюджетных инвестиций составляет –          14 748 886,88 рублей, из них:</w:t>
      </w:r>
    </w:p>
    <w:p w:rsidR="00F70079" w:rsidRDefault="00F70079" w:rsidP="00F70079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- 2022 год средства местного бюджета 6 418 886,88 рублей;</w:t>
      </w:r>
    </w:p>
    <w:p w:rsidR="00B17FE5" w:rsidRDefault="00F70079" w:rsidP="00B17FE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- 2023 год средства местного бюджета 8 330 000,00 рублей</w:t>
      </w:r>
      <w:proofErr w:type="gramStart"/>
      <w:r>
        <w:rPr>
          <w:rFonts w:ascii="Arial" w:hAnsi="Arial" w:cs="Arial"/>
        </w:rPr>
        <w:t>.</w:t>
      </w:r>
      <w:r w:rsidR="00B17FE5">
        <w:rPr>
          <w:rFonts w:ascii="Arial" w:hAnsi="Arial" w:cs="Arial"/>
        </w:rPr>
        <w:t>»</w:t>
      </w:r>
      <w:r w:rsidR="00633A54">
        <w:rPr>
          <w:rFonts w:ascii="Arial" w:hAnsi="Arial" w:cs="Arial"/>
        </w:rPr>
        <w:t>.</w:t>
      </w:r>
      <w:proofErr w:type="gramEnd"/>
    </w:p>
    <w:p w:rsidR="00F70079" w:rsidRDefault="00F70079" w:rsidP="00B17FE5">
      <w:pPr>
        <w:suppressAutoHyphens/>
        <w:ind w:firstLine="709"/>
        <w:jc w:val="both"/>
        <w:rPr>
          <w:rFonts w:ascii="Arial" w:hAnsi="Arial" w:cs="Arial"/>
        </w:rPr>
      </w:pP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CA7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остальной части постановление администрации</w:t>
      </w:r>
      <w:r w:rsidR="00DE41C5">
        <w:rPr>
          <w:rFonts w:ascii="Arial" w:hAnsi="Arial" w:cs="Arial"/>
        </w:rPr>
        <w:t xml:space="preserve"> муниципального образования «город Усть-Кут»</w:t>
      </w:r>
      <w:r>
        <w:rPr>
          <w:rFonts w:ascii="Arial" w:hAnsi="Arial" w:cs="Arial"/>
        </w:rPr>
        <w:t xml:space="preserve"> </w:t>
      </w:r>
      <w:r w:rsidR="00DE41C5">
        <w:rPr>
          <w:rFonts w:ascii="Arial" w:hAnsi="Arial" w:cs="Arial"/>
        </w:rPr>
        <w:t xml:space="preserve">от 29.10.2021г. № 2045-П </w:t>
      </w:r>
      <w:r>
        <w:rPr>
          <w:rFonts w:ascii="Arial" w:hAnsi="Arial" w:cs="Arial"/>
        </w:rPr>
        <w:t>оставить без изменени</w:t>
      </w:r>
      <w:r w:rsidR="00DE41C5">
        <w:rPr>
          <w:rFonts w:ascii="Arial" w:hAnsi="Arial" w:cs="Arial"/>
        </w:rPr>
        <w:t>й</w:t>
      </w:r>
      <w:r>
        <w:rPr>
          <w:rFonts w:ascii="Arial" w:hAnsi="Arial" w:cs="Arial"/>
        </w:rPr>
        <w:t>.</w:t>
      </w:r>
    </w:p>
    <w:p w:rsidR="00B17FE5" w:rsidRDefault="00B17FE5" w:rsidP="00B17FE5">
      <w:pPr>
        <w:suppressAutoHyphens/>
        <w:ind w:firstLine="709"/>
        <w:jc w:val="both"/>
        <w:rPr>
          <w:rFonts w:ascii="Arial" w:hAnsi="Arial" w:cs="Arial"/>
        </w:rPr>
      </w:pPr>
    </w:p>
    <w:p w:rsidR="00CA755D" w:rsidRDefault="00CA755D" w:rsidP="00CA755D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t xml:space="preserve">3. Отделу информационного обеспечения, взаимодействия с                           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  </w:t>
      </w:r>
      <w:r w:rsidRPr="00AE3209">
        <w:rPr>
          <w:rFonts w:ascii="Arial" w:hAnsi="Arial" w:cs="Arial"/>
        </w:rPr>
        <w:t>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CA755D" w:rsidRPr="00A44A3A" w:rsidRDefault="00CA755D" w:rsidP="00CA755D">
      <w:pPr>
        <w:autoSpaceDE w:val="0"/>
        <w:autoSpaceDN w:val="0"/>
        <w:adjustRightInd w:val="0"/>
        <w:ind w:firstLine="709"/>
        <w:jc w:val="both"/>
      </w:pPr>
    </w:p>
    <w:p w:rsidR="00EE5135" w:rsidRDefault="00EE5135" w:rsidP="00EE5135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CA755D">
        <w:rPr>
          <w:rFonts w:ascii="Arial" w:hAnsi="Arial" w:cs="Arial"/>
        </w:rPr>
        <w:t>4</w:t>
      </w:r>
      <w:r w:rsidR="00CA755D" w:rsidRPr="00AE3209">
        <w:rPr>
          <w:rFonts w:ascii="Arial" w:hAnsi="Arial" w:cs="Arial"/>
        </w:rPr>
        <w:t>.</w:t>
      </w:r>
      <w:r w:rsidR="00CA755D"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B17FE5" w:rsidRDefault="00B17FE5" w:rsidP="00B17FE5">
      <w:pPr>
        <w:jc w:val="both"/>
        <w:rPr>
          <w:rFonts w:ascii="Arial" w:hAnsi="Arial" w:cs="Arial"/>
          <w:b/>
        </w:rPr>
      </w:pPr>
    </w:p>
    <w:p w:rsidR="00EE5135" w:rsidRPr="0036179E" w:rsidRDefault="00EE5135" w:rsidP="00B17FE5">
      <w:pPr>
        <w:jc w:val="both"/>
        <w:rPr>
          <w:rFonts w:ascii="Arial" w:hAnsi="Arial" w:cs="Arial"/>
          <w:b/>
        </w:rPr>
      </w:pPr>
    </w:p>
    <w:p w:rsidR="00B17FE5" w:rsidRDefault="00B17FE5" w:rsidP="00B17FE5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000BF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000BF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администрации </w:t>
      </w:r>
      <w:proofErr w:type="spellStart"/>
      <w:r w:rsidRPr="00000BF0">
        <w:rPr>
          <w:rFonts w:ascii="Arial" w:hAnsi="Arial" w:cs="Arial"/>
        </w:rPr>
        <w:t>Усть-Кутского</w:t>
      </w:r>
      <w:proofErr w:type="spellEnd"/>
      <w:r w:rsidRPr="00000BF0">
        <w:rPr>
          <w:rFonts w:ascii="Arial" w:hAnsi="Arial" w:cs="Arial"/>
        </w:rPr>
        <w:t xml:space="preserve"> </w:t>
      </w:r>
    </w:p>
    <w:p w:rsidR="00B17FE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>муниципального</w:t>
      </w:r>
      <w:r>
        <w:rPr>
          <w:rFonts w:ascii="Arial" w:hAnsi="Arial" w:cs="Arial"/>
        </w:rPr>
        <w:t xml:space="preserve"> образования </w:t>
      </w:r>
    </w:p>
    <w:p w:rsidR="00EE513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>(городского поселения)</w:t>
      </w:r>
    </w:p>
    <w:p w:rsidR="00EE5135" w:rsidRPr="006C5F8A" w:rsidRDefault="00EE5135" w:rsidP="00EE513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Е.В.Кокшаров</w:t>
      </w:r>
      <w:proofErr w:type="spellEnd"/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EE5135" w:rsidRDefault="00EE5135" w:rsidP="00B17FE5">
      <w:pPr>
        <w:rPr>
          <w:rFonts w:ascii="Arial" w:hAnsi="Arial" w:cs="Arial"/>
        </w:rPr>
      </w:pPr>
    </w:p>
    <w:p w:rsidR="00B17FE5" w:rsidRDefault="00B17FE5" w:rsidP="00B17FE5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        </w:t>
      </w:r>
    </w:p>
    <w:tbl>
      <w:tblPr>
        <w:tblW w:w="10942" w:type="dxa"/>
        <w:tblLook w:val="01E0" w:firstRow="1" w:lastRow="1" w:firstColumn="1" w:lastColumn="1" w:noHBand="0" w:noVBand="0"/>
      </w:tblPr>
      <w:tblGrid>
        <w:gridCol w:w="10498"/>
        <w:gridCol w:w="222"/>
        <w:gridCol w:w="222"/>
      </w:tblGrid>
      <w:tr w:rsidR="00DE41C5" w:rsidRPr="0035227D" w:rsidTr="00E41FD8">
        <w:tc>
          <w:tcPr>
            <w:tcW w:w="10498" w:type="dxa"/>
          </w:tcPr>
          <w:p w:rsidR="00DE41C5" w:rsidRDefault="00DE41C5"/>
          <w:p w:rsidR="00DE41C5" w:rsidRDefault="00DE41C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p w:rsidR="00EE5135" w:rsidRDefault="00EE5135"/>
          <w:tbl>
            <w:tblPr>
              <w:tblW w:w="9606" w:type="dxa"/>
              <w:tblLook w:val="01E0" w:firstRow="1" w:lastRow="1" w:firstColumn="1" w:lastColumn="1" w:noHBand="0" w:noVBand="0"/>
            </w:tblPr>
            <w:tblGrid>
              <w:gridCol w:w="4678"/>
              <w:gridCol w:w="2268"/>
              <w:gridCol w:w="2660"/>
            </w:tblGrid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E41C5" w:rsidRDefault="00DE41C5" w:rsidP="00E41FD8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E41C5" w:rsidRPr="00332547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Default="00DE41C5" w:rsidP="00E41FD8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DE41C5" w:rsidRPr="00EA50DE" w:rsidRDefault="00DE41C5" w:rsidP="00E41FD8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DE41C5" w:rsidRPr="002D63A2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E41C5" w:rsidRPr="00EA50DE" w:rsidTr="00DE41C5">
              <w:tc>
                <w:tcPr>
                  <w:tcW w:w="467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68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DE41C5" w:rsidRPr="00EA50DE" w:rsidRDefault="00DE41C5" w:rsidP="00E41FD8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DE41C5" w:rsidRPr="0035227D" w:rsidTr="00E41FD8">
        <w:tc>
          <w:tcPr>
            <w:tcW w:w="10498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DE41C5" w:rsidRPr="0035227D" w:rsidRDefault="00DE41C5" w:rsidP="00E41F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DE41C5" w:rsidRDefault="00DE41C5" w:rsidP="00DE41C5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  <w:b/>
        </w:rPr>
      </w:pP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DE41C5" w:rsidRDefault="00DE41C5" w:rsidP="00DE41C5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DE41C5" w:rsidRDefault="00DE41C5" w:rsidP="00DE41C5">
      <w:pPr>
        <w:rPr>
          <w:rFonts w:ascii="Arial" w:hAnsi="Arial" w:cs="Arial"/>
        </w:rPr>
      </w:pPr>
    </w:p>
    <w:p w:rsidR="00DE41C5" w:rsidRPr="0035227D" w:rsidRDefault="00DE41C5" w:rsidP="00DE41C5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DE41C5" w:rsidRDefault="00DE41C5" w:rsidP="00DE41C5">
      <w:pPr>
        <w:rPr>
          <w:rFonts w:ascii="Arial" w:hAnsi="Arial" w:cs="Arial"/>
          <w:b/>
        </w:rPr>
      </w:pPr>
    </w:p>
    <w:p w:rsidR="00607E66" w:rsidRDefault="00607E66" w:rsidP="00B17FE5">
      <w:pPr>
        <w:rPr>
          <w:rFonts w:ascii="Arial" w:hAnsi="Arial" w:cs="Arial"/>
          <w:b/>
        </w:rPr>
      </w:pPr>
    </w:p>
    <w:sectPr w:rsidR="00607E66" w:rsidSect="00EC2F42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C6040"/>
    <w:multiLevelType w:val="hybridMultilevel"/>
    <w:tmpl w:val="0B563B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43"/>
    <w:rsid w:val="00003AC7"/>
    <w:rsid w:val="0000450F"/>
    <w:rsid w:val="000054DD"/>
    <w:rsid w:val="000248DF"/>
    <w:rsid w:val="0002783B"/>
    <w:rsid w:val="0003272E"/>
    <w:rsid w:val="00033DE0"/>
    <w:rsid w:val="00053666"/>
    <w:rsid w:val="000560BF"/>
    <w:rsid w:val="00067FBC"/>
    <w:rsid w:val="00071C2E"/>
    <w:rsid w:val="000770D0"/>
    <w:rsid w:val="00086E01"/>
    <w:rsid w:val="000A4A3B"/>
    <w:rsid w:val="000A6015"/>
    <w:rsid w:val="000B21B9"/>
    <w:rsid w:val="000B2792"/>
    <w:rsid w:val="000C11B8"/>
    <w:rsid w:val="000C6E3C"/>
    <w:rsid w:val="000D4FD3"/>
    <w:rsid w:val="000D6362"/>
    <w:rsid w:val="000E7ACF"/>
    <w:rsid w:val="000F27A8"/>
    <w:rsid w:val="000F4F45"/>
    <w:rsid w:val="000F5BB2"/>
    <w:rsid w:val="001054F8"/>
    <w:rsid w:val="0011577A"/>
    <w:rsid w:val="001201EF"/>
    <w:rsid w:val="00120793"/>
    <w:rsid w:val="00121662"/>
    <w:rsid w:val="001274F8"/>
    <w:rsid w:val="00136AB0"/>
    <w:rsid w:val="00151454"/>
    <w:rsid w:val="00164AA6"/>
    <w:rsid w:val="001770B9"/>
    <w:rsid w:val="00180A29"/>
    <w:rsid w:val="001A3090"/>
    <w:rsid w:val="001C35E0"/>
    <w:rsid w:val="001C374E"/>
    <w:rsid w:val="001C4EA1"/>
    <w:rsid w:val="001C6115"/>
    <w:rsid w:val="001C7964"/>
    <w:rsid w:val="001D2205"/>
    <w:rsid w:val="001D3A48"/>
    <w:rsid w:val="001D5CA5"/>
    <w:rsid w:val="001E6749"/>
    <w:rsid w:val="001E766C"/>
    <w:rsid w:val="00202294"/>
    <w:rsid w:val="00210635"/>
    <w:rsid w:val="00214C27"/>
    <w:rsid w:val="00214E6D"/>
    <w:rsid w:val="0022551C"/>
    <w:rsid w:val="00226C8B"/>
    <w:rsid w:val="00227D32"/>
    <w:rsid w:val="00231E61"/>
    <w:rsid w:val="00234CAE"/>
    <w:rsid w:val="00237AEB"/>
    <w:rsid w:val="00240732"/>
    <w:rsid w:val="00247DDA"/>
    <w:rsid w:val="002545AA"/>
    <w:rsid w:val="00254ABA"/>
    <w:rsid w:val="00264F86"/>
    <w:rsid w:val="002652EE"/>
    <w:rsid w:val="00266C89"/>
    <w:rsid w:val="00284C73"/>
    <w:rsid w:val="00286877"/>
    <w:rsid w:val="00294DAF"/>
    <w:rsid w:val="002962F6"/>
    <w:rsid w:val="002973F9"/>
    <w:rsid w:val="002A1B8F"/>
    <w:rsid w:val="002A1D7A"/>
    <w:rsid w:val="002A5C95"/>
    <w:rsid w:val="002B6E63"/>
    <w:rsid w:val="002C0DC8"/>
    <w:rsid w:val="002C70B0"/>
    <w:rsid w:val="002D2482"/>
    <w:rsid w:val="00305C4C"/>
    <w:rsid w:val="0030761E"/>
    <w:rsid w:val="003129E3"/>
    <w:rsid w:val="0031594D"/>
    <w:rsid w:val="00327F5E"/>
    <w:rsid w:val="003434E1"/>
    <w:rsid w:val="0035227D"/>
    <w:rsid w:val="00355304"/>
    <w:rsid w:val="0036179E"/>
    <w:rsid w:val="00380F70"/>
    <w:rsid w:val="00381AAB"/>
    <w:rsid w:val="00384888"/>
    <w:rsid w:val="00395EFA"/>
    <w:rsid w:val="00396533"/>
    <w:rsid w:val="0039750D"/>
    <w:rsid w:val="003A4B94"/>
    <w:rsid w:val="003B29FD"/>
    <w:rsid w:val="003B488C"/>
    <w:rsid w:val="003B7162"/>
    <w:rsid w:val="003C5A51"/>
    <w:rsid w:val="003C698D"/>
    <w:rsid w:val="003E1A89"/>
    <w:rsid w:val="003E7C82"/>
    <w:rsid w:val="003E7F21"/>
    <w:rsid w:val="003F0E49"/>
    <w:rsid w:val="003F0EED"/>
    <w:rsid w:val="003F3177"/>
    <w:rsid w:val="00401AC5"/>
    <w:rsid w:val="00415DB7"/>
    <w:rsid w:val="00423076"/>
    <w:rsid w:val="00430D9D"/>
    <w:rsid w:val="0043393F"/>
    <w:rsid w:val="00433D28"/>
    <w:rsid w:val="00436C28"/>
    <w:rsid w:val="00437BA6"/>
    <w:rsid w:val="0044343A"/>
    <w:rsid w:val="00444785"/>
    <w:rsid w:val="004507C3"/>
    <w:rsid w:val="00450B86"/>
    <w:rsid w:val="00455D7F"/>
    <w:rsid w:val="00456C45"/>
    <w:rsid w:val="00457231"/>
    <w:rsid w:val="0046193D"/>
    <w:rsid w:val="004674A5"/>
    <w:rsid w:val="00477B1F"/>
    <w:rsid w:val="004827CC"/>
    <w:rsid w:val="00485900"/>
    <w:rsid w:val="004B24AB"/>
    <w:rsid w:val="004D0B10"/>
    <w:rsid w:val="004D0FAB"/>
    <w:rsid w:val="004D16AB"/>
    <w:rsid w:val="004D5F05"/>
    <w:rsid w:val="004D7F0B"/>
    <w:rsid w:val="004E5392"/>
    <w:rsid w:val="004E553C"/>
    <w:rsid w:val="004E7965"/>
    <w:rsid w:val="004F0152"/>
    <w:rsid w:val="004F29FB"/>
    <w:rsid w:val="004F2C11"/>
    <w:rsid w:val="004F67AF"/>
    <w:rsid w:val="005112CC"/>
    <w:rsid w:val="00516A97"/>
    <w:rsid w:val="00531A96"/>
    <w:rsid w:val="00532AD8"/>
    <w:rsid w:val="005333C8"/>
    <w:rsid w:val="005362CB"/>
    <w:rsid w:val="00545F0F"/>
    <w:rsid w:val="00554364"/>
    <w:rsid w:val="00557F0B"/>
    <w:rsid w:val="00560E79"/>
    <w:rsid w:val="005835DE"/>
    <w:rsid w:val="00587349"/>
    <w:rsid w:val="005877F1"/>
    <w:rsid w:val="0059444D"/>
    <w:rsid w:val="00596C29"/>
    <w:rsid w:val="005B1519"/>
    <w:rsid w:val="005B194E"/>
    <w:rsid w:val="005B2B49"/>
    <w:rsid w:val="005C70BE"/>
    <w:rsid w:val="005E2D83"/>
    <w:rsid w:val="005E3615"/>
    <w:rsid w:val="005F3267"/>
    <w:rsid w:val="005F49B3"/>
    <w:rsid w:val="005F5C58"/>
    <w:rsid w:val="0060132F"/>
    <w:rsid w:val="00607E66"/>
    <w:rsid w:val="006126F2"/>
    <w:rsid w:val="006130B2"/>
    <w:rsid w:val="0061396E"/>
    <w:rsid w:val="00633A54"/>
    <w:rsid w:val="00643DE7"/>
    <w:rsid w:val="00651552"/>
    <w:rsid w:val="0065205D"/>
    <w:rsid w:val="0065559D"/>
    <w:rsid w:val="00664402"/>
    <w:rsid w:val="00664B97"/>
    <w:rsid w:val="00666E4B"/>
    <w:rsid w:val="006678BF"/>
    <w:rsid w:val="00671FFF"/>
    <w:rsid w:val="00675E30"/>
    <w:rsid w:val="006827F1"/>
    <w:rsid w:val="00683402"/>
    <w:rsid w:val="00683F3F"/>
    <w:rsid w:val="006A0EB7"/>
    <w:rsid w:val="006A16D3"/>
    <w:rsid w:val="006A2254"/>
    <w:rsid w:val="006B09CF"/>
    <w:rsid w:val="006B181F"/>
    <w:rsid w:val="006B238F"/>
    <w:rsid w:val="006C2048"/>
    <w:rsid w:val="006C5841"/>
    <w:rsid w:val="006C5F8A"/>
    <w:rsid w:val="006D3096"/>
    <w:rsid w:val="006D3F41"/>
    <w:rsid w:val="006D6761"/>
    <w:rsid w:val="00707392"/>
    <w:rsid w:val="007277A9"/>
    <w:rsid w:val="00732F2C"/>
    <w:rsid w:val="00734859"/>
    <w:rsid w:val="0073761C"/>
    <w:rsid w:val="00746E92"/>
    <w:rsid w:val="00751BFC"/>
    <w:rsid w:val="00753818"/>
    <w:rsid w:val="007546FB"/>
    <w:rsid w:val="007642B9"/>
    <w:rsid w:val="00765FB5"/>
    <w:rsid w:val="0076612E"/>
    <w:rsid w:val="00767BC4"/>
    <w:rsid w:val="00774317"/>
    <w:rsid w:val="00776000"/>
    <w:rsid w:val="00777E7E"/>
    <w:rsid w:val="0078007A"/>
    <w:rsid w:val="00787640"/>
    <w:rsid w:val="0079269C"/>
    <w:rsid w:val="00796183"/>
    <w:rsid w:val="007A4C1D"/>
    <w:rsid w:val="007C0692"/>
    <w:rsid w:val="007E0A85"/>
    <w:rsid w:val="007E6DAF"/>
    <w:rsid w:val="007F02E2"/>
    <w:rsid w:val="0080310B"/>
    <w:rsid w:val="00807DAD"/>
    <w:rsid w:val="00814DF8"/>
    <w:rsid w:val="008263F4"/>
    <w:rsid w:val="00826DF1"/>
    <w:rsid w:val="008365F6"/>
    <w:rsid w:val="00844FA0"/>
    <w:rsid w:val="00851CC3"/>
    <w:rsid w:val="00853A1F"/>
    <w:rsid w:val="0086799B"/>
    <w:rsid w:val="008716AF"/>
    <w:rsid w:val="00881B1C"/>
    <w:rsid w:val="00882075"/>
    <w:rsid w:val="00892C5C"/>
    <w:rsid w:val="00897A5D"/>
    <w:rsid w:val="008B1B2B"/>
    <w:rsid w:val="008B6763"/>
    <w:rsid w:val="008B7206"/>
    <w:rsid w:val="008C1C95"/>
    <w:rsid w:val="008C5418"/>
    <w:rsid w:val="008C5FCD"/>
    <w:rsid w:val="008C7CC1"/>
    <w:rsid w:val="008D3ABE"/>
    <w:rsid w:val="008D54B2"/>
    <w:rsid w:val="008D7AFA"/>
    <w:rsid w:val="008E4871"/>
    <w:rsid w:val="008E4AAB"/>
    <w:rsid w:val="008E7999"/>
    <w:rsid w:val="008F04CA"/>
    <w:rsid w:val="008F20DA"/>
    <w:rsid w:val="008F570E"/>
    <w:rsid w:val="009007F7"/>
    <w:rsid w:val="00904FE3"/>
    <w:rsid w:val="00924581"/>
    <w:rsid w:val="0093716B"/>
    <w:rsid w:val="00937846"/>
    <w:rsid w:val="00951E18"/>
    <w:rsid w:val="00957B24"/>
    <w:rsid w:val="0097260A"/>
    <w:rsid w:val="009740F7"/>
    <w:rsid w:val="0099709B"/>
    <w:rsid w:val="009B0CA5"/>
    <w:rsid w:val="009B341F"/>
    <w:rsid w:val="009B6FEA"/>
    <w:rsid w:val="009C0006"/>
    <w:rsid w:val="009D1010"/>
    <w:rsid w:val="009D23A7"/>
    <w:rsid w:val="009D464F"/>
    <w:rsid w:val="009D58FB"/>
    <w:rsid w:val="009E1086"/>
    <w:rsid w:val="009E1815"/>
    <w:rsid w:val="009E533E"/>
    <w:rsid w:val="009E677B"/>
    <w:rsid w:val="009E6C99"/>
    <w:rsid w:val="009F1E7D"/>
    <w:rsid w:val="009F23E1"/>
    <w:rsid w:val="009F274E"/>
    <w:rsid w:val="00A00246"/>
    <w:rsid w:val="00A16881"/>
    <w:rsid w:val="00A17130"/>
    <w:rsid w:val="00A24B20"/>
    <w:rsid w:val="00A25B0C"/>
    <w:rsid w:val="00A33D24"/>
    <w:rsid w:val="00A354D5"/>
    <w:rsid w:val="00A35DE3"/>
    <w:rsid w:val="00A50327"/>
    <w:rsid w:val="00A50FAC"/>
    <w:rsid w:val="00A52B84"/>
    <w:rsid w:val="00A54E19"/>
    <w:rsid w:val="00A57C30"/>
    <w:rsid w:val="00A761AA"/>
    <w:rsid w:val="00A92B6A"/>
    <w:rsid w:val="00A9364B"/>
    <w:rsid w:val="00A96AD3"/>
    <w:rsid w:val="00A9773C"/>
    <w:rsid w:val="00A97C4D"/>
    <w:rsid w:val="00AA00FA"/>
    <w:rsid w:val="00AA35BA"/>
    <w:rsid w:val="00AB3374"/>
    <w:rsid w:val="00AB3473"/>
    <w:rsid w:val="00AB53C3"/>
    <w:rsid w:val="00AB5DAE"/>
    <w:rsid w:val="00AC106C"/>
    <w:rsid w:val="00AF26E2"/>
    <w:rsid w:val="00B02571"/>
    <w:rsid w:val="00B121DB"/>
    <w:rsid w:val="00B16DBB"/>
    <w:rsid w:val="00B17FE5"/>
    <w:rsid w:val="00B2108B"/>
    <w:rsid w:val="00B21A81"/>
    <w:rsid w:val="00B24C03"/>
    <w:rsid w:val="00B41A05"/>
    <w:rsid w:val="00B41C67"/>
    <w:rsid w:val="00B44847"/>
    <w:rsid w:val="00B45FB2"/>
    <w:rsid w:val="00B54E09"/>
    <w:rsid w:val="00B6548D"/>
    <w:rsid w:val="00B76E35"/>
    <w:rsid w:val="00B8219E"/>
    <w:rsid w:val="00B8300D"/>
    <w:rsid w:val="00B85E75"/>
    <w:rsid w:val="00B8690A"/>
    <w:rsid w:val="00B869F5"/>
    <w:rsid w:val="00B96B6E"/>
    <w:rsid w:val="00BC69D4"/>
    <w:rsid w:val="00BD64C8"/>
    <w:rsid w:val="00BF0B34"/>
    <w:rsid w:val="00C047CD"/>
    <w:rsid w:val="00C04D82"/>
    <w:rsid w:val="00C1012C"/>
    <w:rsid w:val="00C14973"/>
    <w:rsid w:val="00C177FF"/>
    <w:rsid w:val="00C17C79"/>
    <w:rsid w:val="00C33767"/>
    <w:rsid w:val="00C37A88"/>
    <w:rsid w:val="00C40F4F"/>
    <w:rsid w:val="00C532DC"/>
    <w:rsid w:val="00C57374"/>
    <w:rsid w:val="00C62559"/>
    <w:rsid w:val="00C633FD"/>
    <w:rsid w:val="00C7617E"/>
    <w:rsid w:val="00C85283"/>
    <w:rsid w:val="00CA755D"/>
    <w:rsid w:val="00CB546B"/>
    <w:rsid w:val="00CC1663"/>
    <w:rsid w:val="00CC7674"/>
    <w:rsid w:val="00CD2CD1"/>
    <w:rsid w:val="00CE262B"/>
    <w:rsid w:val="00CE5CD5"/>
    <w:rsid w:val="00CF2651"/>
    <w:rsid w:val="00CF6EC3"/>
    <w:rsid w:val="00D01E11"/>
    <w:rsid w:val="00D03605"/>
    <w:rsid w:val="00D07CCD"/>
    <w:rsid w:val="00D157E6"/>
    <w:rsid w:val="00D20191"/>
    <w:rsid w:val="00D262DC"/>
    <w:rsid w:val="00D27205"/>
    <w:rsid w:val="00D421EB"/>
    <w:rsid w:val="00D46899"/>
    <w:rsid w:val="00D55CB7"/>
    <w:rsid w:val="00D56130"/>
    <w:rsid w:val="00D56E3B"/>
    <w:rsid w:val="00D61D4E"/>
    <w:rsid w:val="00D62FE2"/>
    <w:rsid w:val="00D77FDE"/>
    <w:rsid w:val="00D85EC0"/>
    <w:rsid w:val="00D86B85"/>
    <w:rsid w:val="00D87B57"/>
    <w:rsid w:val="00D9140E"/>
    <w:rsid w:val="00D91C6B"/>
    <w:rsid w:val="00DA1A36"/>
    <w:rsid w:val="00DB5192"/>
    <w:rsid w:val="00DC0851"/>
    <w:rsid w:val="00DD741E"/>
    <w:rsid w:val="00DE12E8"/>
    <w:rsid w:val="00DE41C5"/>
    <w:rsid w:val="00E06853"/>
    <w:rsid w:val="00E15413"/>
    <w:rsid w:val="00E25EFC"/>
    <w:rsid w:val="00E27943"/>
    <w:rsid w:val="00E30A90"/>
    <w:rsid w:val="00E31CD6"/>
    <w:rsid w:val="00E65726"/>
    <w:rsid w:val="00E66422"/>
    <w:rsid w:val="00E679B8"/>
    <w:rsid w:val="00E93F89"/>
    <w:rsid w:val="00EA0E15"/>
    <w:rsid w:val="00EB2EED"/>
    <w:rsid w:val="00EB32A4"/>
    <w:rsid w:val="00EB7852"/>
    <w:rsid w:val="00EB78CF"/>
    <w:rsid w:val="00EC2F42"/>
    <w:rsid w:val="00ED58FB"/>
    <w:rsid w:val="00ED6B1B"/>
    <w:rsid w:val="00ED715D"/>
    <w:rsid w:val="00EE2F10"/>
    <w:rsid w:val="00EE5135"/>
    <w:rsid w:val="00EF0C54"/>
    <w:rsid w:val="00EF3010"/>
    <w:rsid w:val="00EF71A1"/>
    <w:rsid w:val="00EF78A9"/>
    <w:rsid w:val="00F00C9D"/>
    <w:rsid w:val="00F435B9"/>
    <w:rsid w:val="00F45EEC"/>
    <w:rsid w:val="00F52E1D"/>
    <w:rsid w:val="00F54464"/>
    <w:rsid w:val="00F5476E"/>
    <w:rsid w:val="00F56B55"/>
    <w:rsid w:val="00F62A2E"/>
    <w:rsid w:val="00F70079"/>
    <w:rsid w:val="00F7096F"/>
    <w:rsid w:val="00FA3960"/>
    <w:rsid w:val="00FA4B1F"/>
    <w:rsid w:val="00FB40AC"/>
    <w:rsid w:val="00FD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F8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14DF8"/>
    <w:pPr>
      <w:keepNext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814DF8"/>
    <w:rPr>
      <w:rFonts w:cs="Times New Roman"/>
      <w:b/>
      <w:sz w:val="32"/>
    </w:rPr>
  </w:style>
  <w:style w:type="paragraph" w:styleId="a3">
    <w:name w:val="Balloon Text"/>
    <w:basedOn w:val="a"/>
    <w:link w:val="a4"/>
    <w:uiPriority w:val="99"/>
    <w:semiHidden/>
    <w:rsid w:val="004B24A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B24A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0191"/>
    <w:pPr>
      <w:ind w:left="720"/>
      <w:contextualSpacing/>
    </w:pPr>
  </w:style>
  <w:style w:type="character" w:styleId="a6">
    <w:name w:val="Hyperlink"/>
    <w:rsid w:val="004F29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7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FB4DA-E6DF-4D58-BF0E-653AED849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3</Pages>
  <Words>411</Words>
  <Characters>3871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WareZ Provider</Company>
  <LinksUpToDate>false</LinksUpToDate>
  <CharactersWithSpaces>4274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Пользователь Windows</cp:lastModifiedBy>
  <cp:revision>21</cp:revision>
  <cp:lastPrinted>2023-03-14T04:00:00Z</cp:lastPrinted>
  <dcterms:created xsi:type="dcterms:W3CDTF">2021-11-02T05:56:00Z</dcterms:created>
  <dcterms:modified xsi:type="dcterms:W3CDTF">2023-04-03T03:57:00Z</dcterms:modified>
</cp:coreProperties>
</file>