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7D" w:rsidRDefault="0051457D" w:rsidP="00C91E49">
      <w:r>
        <w:t xml:space="preserve">                                         РОССИЙСКАЯ ФЕДЕРАЦИЯ</w:t>
      </w:r>
    </w:p>
    <w:p w:rsidR="0051457D" w:rsidRDefault="0051457D" w:rsidP="00C91E49">
      <w:pPr>
        <w:ind w:hanging="1080"/>
      </w:pPr>
      <w:r>
        <w:t xml:space="preserve">                                                                       Иркутская область</w:t>
      </w:r>
    </w:p>
    <w:p w:rsidR="0051457D" w:rsidRDefault="0051457D" w:rsidP="00C91E49">
      <w:r>
        <w:t xml:space="preserve">             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51457D" w:rsidRDefault="0051457D" w:rsidP="00C91E49">
      <w:pPr>
        <w:pStyle w:val="a3"/>
        <w:jc w:val="left"/>
        <w:rPr>
          <w:sz w:val="60"/>
        </w:rPr>
      </w:pPr>
      <w:r>
        <w:t xml:space="preserve">                 ДУМА</w:t>
      </w:r>
    </w:p>
    <w:p w:rsidR="0051457D" w:rsidRDefault="0051457D" w:rsidP="00C91E49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>
        <w:t>Усть-Кутского муниципального образования (городского поселения) 3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51457D" w:rsidRDefault="0051457D" w:rsidP="00C91E49">
      <w:pPr>
        <w:ind w:left="-18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51457D" w:rsidRDefault="0051457D" w:rsidP="00C91E49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51457D" w:rsidRDefault="0051457D" w:rsidP="00C91E49">
      <w:pPr>
        <w:rPr>
          <w:sz w:val="16"/>
        </w:rPr>
      </w:pPr>
      <w:r>
        <w:rPr>
          <w:sz w:val="16"/>
        </w:rPr>
        <w:t>ул. Володарского, 69, тел 8 (39565) 6-04-18</w:t>
      </w:r>
    </w:p>
    <w:p w:rsidR="0051457D" w:rsidRDefault="0051457D" w:rsidP="00C91E49">
      <w:pPr>
        <w:rPr>
          <w:sz w:val="16"/>
        </w:rPr>
      </w:pPr>
    </w:p>
    <w:p w:rsidR="0051457D" w:rsidRDefault="0051457D" w:rsidP="00C91E49">
      <w:pPr>
        <w:rPr>
          <w:sz w:val="16"/>
        </w:rPr>
      </w:pPr>
    </w:p>
    <w:p w:rsidR="0051457D" w:rsidRDefault="0051457D" w:rsidP="00C91E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51457D" w:rsidRDefault="0051457D" w:rsidP="00C91E49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51457D" w:rsidRDefault="0051457D" w:rsidP="00C91E49">
      <w:pPr>
        <w:jc w:val="both"/>
      </w:pPr>
      <w:r>
        <w:t xml:space="preserve">№  </w:t>
      </w:r>
      <w:r w:rsidR="00C375D1">
        <w:t>28</w:t>
      </w:r>
      <w:r w:rsidR="0053623E">
        <w:t>3</w:t>
      </w:r>
      <w:r w:rsidR="00C375D1">
        <w:t>/61</w:t>
      </w:r>
    </w:p>
    <w:p w:rsidR="0051457D" w:rsidRDefault="0051457D" w:rsidP="00C91E49">
      <w:pPr>
        <w:jc w:val="both"/>
      </w:pPr>
      <w:r>
        <w:t>«</w:t>
      </w:r>
      <w:r w:rsidR="008A6683">
        <w:t>15</w:t>
      </w:r>
      <w:r>
        <w:t xml:space="preserve">» </w:t>
      </w:r>
      <w:r w:rsidR="008A6683">
        <w:t xml:space="preserve">июня </w:t>
      </w:r>
      <w:r>
        <w:t xml:space="preserve"> 201</w:t>
      </w:r>
      <w:r w:rsidR="00C24504">
        <w:t>7</w:t>
      </w:r>
      <w:r>
        <w:t xml:space="preserve"> г.</w:t>
      </w:r>
    </w:p>
    <w:p w:rsidR="0051457D" w:rsidRDefault="0051457D" w:rsidP="00C91E49">
      <w:pPr>
        <w:jc w:val="both"/>
      </w:pPr>
    </w:p>
    <w:p w:rsidR="0051457D" w:rsidRPr="00CA24C2" w:rsidRDefault="0051457D" w:rsidP="00CA24C2">
      <w:r>
        <w:t>О награждении Благодарственным</w:t>
      </w:r>
      <w:r w:rsidR="00F809F6">
        <w:t>и</w:t>
      </w:r>
      <w:r w:rsidR="00AF2E13">
        <w:t xml:space="preserve"> </w:t>
      </w:r>
      <w:r>
        <w:t xml:space="preserve"> письм</w:t>
      </w:r>
      <w:r w:rsidR="00F809F6">
        <w:t>ами</w:t>
      </w:r>
    </w:p>
    <w:p w:rsidR="0051457D" w:rsidRPr="00CA24C2" w:rsidRDefault="0051457D" w:rsidP="00CA24C2">
      <w:r w:rsidRPr="00CA24C2">
        <w:t xml:space="preserve">Думы Усть-Кутского </w:t>
      </w:r>
      <w:proofErr w:type="gramStart"/>
      <w:r w:rsidRPr="00CA24C2">
        <w:t>муниципального</w:t>
      </w:r>
      <w:proofErr w:type="gramEnd"/>
    </w:p>
    <w:p w:rsidR="0051457D" w:rsidRDefault="0051457D" w:rsidP="00CA24C2">
      <w:r w:rsidRPr="00CA24C2">
        <w:t>образования (городского поселения)</w:t>
      </w:r>
    </w:p>
    <w:p w:rsidR="00F809F6" w:rsidRDefault="0053623E" w:rsidP="00C91E49">
      <w:pPr>
        <w:jc w:val="both"/>
      </w:pPr>
      <w:proofErr w:type="spellStart"/>
      <w:r>
        <w:t>Аверина</w:t>
      </w:r>
      <w:proofErr w:type="spellEnd"/>
      <w:r>
        <w:t xml:space="preserve"> Н.В., </w:t>
      </w:r>
      <w:proofErr w:type="spellStart"/>
      <w:r>
        <w:t>Клименко</w:t>
      </w:r>
      <w:proofErr w:type="spellEnd"/>
      <w:r>
        <w:t xml:space="preserve"> М.А., Бурлаку С.П.,</w:t>
      </w:r>
    </w:p>
    <w:p w:rsidR="0053623E" w:rsidRDefault="0053623E" w:rsidP="00C91E49">
      <w:pPr>
        <w:jc w:val="both"/>
      </w:pPr>
      <w:r>
        <w:t>Кузьминой И.Н., Воробьевой Н.А.</w:t>
      </w:r>
    </w:p>
    <w:p w:rsidR="0053623E" w:rsidRDefault="0053623E" w:rsidP="00C91E49">
      <w:pPr>
        <w:jc w:val="both"/>
      </w:pPr>
    </w:p>
    <w:p w:rsidR="0051457D" w:rsidRDefault="0051457D" w:rsidP="00C91E49">
      <w:pPr>
        <w:jc w:val="both"/>
      </w:pPr>
      <w:r>
        <w:t xml:space="preserve">           </w:t>
      </w:r>
      <w:proofErr w:type="gramStart"/>
      <w: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>
        <w:t xml:space="preserve"> законодательству, Дума Усть-Кутского муниципального образования (городского поселения) </w:t>
      </w:r>
    </w:p>
    <w:p w:rsidR="0051457D" w:rsidRDefault="0051457D" w:rsidP="00C91E49">
      <w:pPr>
        <w:jc w:val="both"/>
      </w:pPr>
    </w:p>
    <w:p w:rsidR="00AF2E13" w:rsidRDefault="0051457D" w:rsidP="00CA24C2">
      <w:pPr>
        <w:rPr>
          <w:b/>
        </w:rPr>
      </w:pPr>
      <w:r w:rsidRPr="00CA24C2">
        <w:rPr>
          <w:b/>
        </w:rPr>
        <w:t xml:space="preserve">                                                         </w:t>
      </w:r>
    </w:p>
    <w:p w:rsidR="0051457D" w:rsidRPr="00CA24C2" w:rsidRDefault="00AF2E13" w:rsidP="00CA24C2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51457D" w:rsidRPr="00CA24C2">
        <w:rPr>
          <w:b/>
        </w:rPr>
        <w:t xml:space="preserve"> </w:t>
      </w:r>
      <w:proofErr w:type="gramStart"/>
      <w:r w:rsidR="0051457D" w:rsidRPr="00AC0BFB">
        <w:t>Р</w:t>
      </w:r>
      <w:proofErr w:type="gramEnd"/>
      <w:r w:rsidR="0051457D" w:rsidRPr="00AC0BFB">
        <w:t xml:space="preserve"> Е Ш И Л А</w:t>
      </w:r>
      <w:r w:rsidR="0051457D" w:rsidRPr="00CA24C2">
        <w:rPr>
          <w:b/>
        </w:rPr>
        <w:t xml:space="preserve"> :</w:t>
      </w:r>
    </w:p>
    <w:p w:rsidR="0051457D" w:rsidRDefault="0051457D" w:rsidP="00AC0BFB">
      <w:pPr>
        <w:tabs>
          <w:tab w:val="left" w:pos="1080"/>
        </w:tabs>
        <w:ind w:left="1080"/>
        <w:jc w:val="both"/>
      </w:pPr>
    </w:p>
    <w:p w:rsidR="0053623E" w:rsidRDefault="0053623E" w:rsidP="0053623E">
      <w:pPr>
        <w:numPr>
          <w:ilvl w:val="0"/>
          <w:numId w:val="5"/>
        </w:numPr>
        <w:ind w:left="709" w:hanging="709"/>
        <w:jc w:val="both"/>
      </w:pPr>
      <w:r>
        <w:t xml:space="preserve"> </w:t>
      </w:r>
      <w:r w:rsidR="0051457D">
        <w:t xml:space="preserve">Наградить  </w:t>
      </w:r>
      <w:proofErr w:type="spellStart"/>
      <w:r>
        <w:t>Аверина</w:t>
      </w:r>
      <w:proofErr w:type="spellEnd"/>
      <w:r>
        <w:t xml:space="preserve"> Николая Владимировича- заведующего хирургическим отделением- врача-хирурга ОГБУЗ «</w:t>
      </w:r>
      <w:proofErr w:type="spellStart"/>
      <w:r>
        <w:t>Усть-Кутская</w:t>
      </w:r>
      <w:proofErr w:type="spellEnd"/>
      <w:r>
        <w:t xml:space="preserve"> РБ», </w:t>
      </w:r>
      <w:proofErr w:type="spellStart"/>
      <w:r>
        <w:t>Клименко</w:t>
      </w:r>
      <w:proofErr w:type="spellEnd"/>
      <w:r>
        <w:t xml:space="preserve"> Марину Александровну-</w:t>
      </w:r>
      <w:r w:rsidR="00381D34">
        <w:t xml:space="preserve"> </w:t>
      </w:r>
      <w:r>
        <w:t>медицинскую сестру участковую терапевтического отделения ОГБУЗ «</w:t>
      </w:r>
      <w:proofErr w:type="spellStart"/>
      <w:r>
        <w:t>Усть-Кутская</w:t>
      </w:r>
      <w:proofErr w:type="spellEnd"/>
      <w:r>
        <w:t xml:space="preserve"> РБ», Бурлаку Светлану Петровну- акушерку женской консультации ОГБУЗ «</w:t>
      </w:r>
      <w:proofErr w:type="spellStart"/>
      <w:r>
        <w:t>Усть-Кутская</w:t>
      </w:r>
      <w:proofErr w:type="spellEnd"/>
      <w:r>
        <w:t xml:space="preserve"> РБ», Кузьмину Ирину Николаевну- медицинскую сестру кабинета </w:t>
      </w:r>
      <w:proofErr w:type="spellStart"/>
      <w:r>
        <w:t>врача-эндоскописта</w:t>
      </w:r>
      <w:proofErr w:type="spellEnd"/>
      <w:r>
        <w:t xml:space="preserve"> ОГБУЗ «</w:t>
      </w:r>
      <w:proofErr w:type="spellStart"/>
      <w:r>
        <w:t>Усть-Кутская</w:t>
      </w:r>
      <w:proofErr w:type="spellEnd"/>
      <w:r>
        <w:t xml:space="preserve"> РБ», Воробьеву Наталью Алексеевну-оператора электронно-вычислительных и вычислительных машин ОГБУЗ «</w:t>
      </w:r>
      <w:proofErr w:type="spellStart"/>
      <w:r>
        <w:t>Усть-Кутская</w:t>
      </w:r>
      <w:proofErr w:type="spellEnd"/>
      <w:r>
        <w:t xml:space="preserve"> РБ» </w:t>
      </w:r>
      <w:r w:rsidR="00F809F6">
        <w:t>Благо</w:t>
      </w:r>
      <w:r w:rsidR="0051457D">
        <w:t>дарственным письм</w:t>
      </w:r>
      <w:r w:rsidR="00AF2E13">
        <w:t xml:space="preserve">ом </w:t>
      </w:r>
      <w:r w:rsidR="0051457D">
        <w:t xml:space="preserve">Думы Усть-Кутского муниципального образования (городского поселения) </w:t>
      </w:r>
      <w:r>
        <w:t>за многолетний добросовестный труд, профессионализм, высокие показатели в работе.</w:t>
      </w:r>
    </w:p>
    <w:p w:rsidR="0051457D" w:rsidRDefault="0051457D" w:rsidP="0053623E">
      <w:pPr>
        <w:ind w:left="142" w:hanging="142"/>
        <w:jc w:val="both"/>
      </w:pPr>
      <w:r>
        <w:t xml:space="preserve">  2. Настоящее   решение  опубликовать на  официальном  сайте  муниципального </w:t>
      </w:r>
      <w:r w:rsidR="00AF2E13">
        <w:t xml:space="preserve"> </w:t>
      </w:r>
      <w:r w:rsidR="00755A08">
        <w:t xml:space="preserve">    </w:t>
      </w:r>
      <w:r w:rsidR="0053623E">
        <w:t xml:space="preserve">     </w:t>
      </w:r>
      <w:r w:rsidR="007F5CAF">
        <w:t xml:space="preserve"> </w:t>
      </w:r>
      <w:r>
        <w:t>образования «Город Усть-Кут».</w:t>
      </w:r>
    </w:p>
    <w:p w:rsidR="0051457D" w:rsidRDefault="0051457D" w:rsidP="00AF2E13">
      <w:pPr>
        <w:jc w:val="both"/>
      </w:pPr>
    </w:p>
    <w:p w:rsidR="0051457D" w:rsidRDefault="0051457D" w:rsidP="00AF2E13">
      <w:pPr>
        <w:jc w:val="both"/>
      </w:pPr>
    </w:p>
    <w:p w:rsidR="00AF2E13" w:rsidRDefault="00AF2E13"/>
    <w:p w:rsidR="0051457D" w:rsidRDefault="0051457D">
      <w:r>
        <w:t>Председатель Думы</w:t>
      </w:r>
    </w:p>
    <w:p w:rsidR="0051457D" w:rsidRDefault="0051457D">
      <w:r>
        <w:t>Усть-Кутского муниципального</w:t>
      </w:r>
    </w:p>
    <w:p w:rsidR="0051457D" w:rsidRDefault="0051457D">
      <w:r>
        <w:t xml:space="preserve">образования (городского поселения)                                                                     Н.Е. </w:t>
      </w:r>
      <w:proofErr w:type="spellStart"/>
      <w:r>
        <w:t>Тесейко</w:t>
      </w:r>
      <w:proofErr w:type="spellEnd"/>
      <w:r>
        <w:t xml:space="preserve">                               </w:t>
      </w:r>
    </w:p>
    <w:sectPr w:rsidR="0051457D" w:rsidSect="00C91E49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344"/>
    <w:multiLevelType w:val="multilevel"/>
    <w:tmpl w:val="3990CD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6B0B21"/>
    <w:multiLevelType w:val="hybridMultilevel"/>
    <w:tmpl w:val="32B48390"/>
    <w:lvl w:ilvl="0" w:tplc="B7CA3D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D8A656B"/>
    <w:multiLevelType w:val="hybridMultilevel"/>
    <w:tmpl w:val="A82E85BA"/>
    <w:lvl w:ilvl="0" w:tplc="5EE63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51211D4D"/>
    <w:multiLevelType w:val="hybridMultilevel"/>
    <w:tmpl w:val="6038A536"/>
    <w:lvl w:ilvl="0" w:tplc="CDE461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6043D79"/>
    <w:multiLevelType w:val="hybridMultilevel"/>
    <w:tmpl w:val="313AECC6"/>
    <w:lvl w:ilvl="0" w:tplc="F886ED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750CB"/>
    <w:rsid w:val="000A5FB8"/>
    <w:rsid w:val="000D4FCC"/>
    <w:rsid w:val="00200708"/>
    <w:rsid w:val="0025204B"/>
    <w:rsid w:val="00263CBF"/>
    <w:rsid w:val="00265ED4"/>
    <w:rsid w:val="00282559"/>
    <w:rsid w:val="00313839"/>
    <w:rsid w:val="00326B9C"/>
    <w:rsid w:val="003640B3"/>
    <w:rsid w:val="00381D34"/>
    <w:rsid w:val="00394770"/>
    <w:rsid w:val="004173B7"/>
    <w:rsid w:val="004250B1"/>
    <w:rsid w:val="00484CBA"/>
    <w:rsid w:val="00491C15"/>
    <w:rsid w:val="00497B08"/>
    <w:rsid w:val="004C1821"/>
    <w:rsid w:val="004D0A72"/>
    <w:rsid w:val="004F41AA"/>
    <w:rsid w:val="00507F1B"/>
    <w:rsid w:val="0051457D"/>
    <w:rsid w:val="005157EA"/>
    <w:rsid w:val="005337EC"/>
    <w:rsid w:val="0053623E"/>
    <w:rsid w:val="0054169E"/>
    <w:rsid w:val="00567E38"/>
    <w:rsid w:val="00571397"/>
    <w:rsid w:val="00664DCF"/>
    <w:rsid w:val="0069272B"/>
    <w:rsid w:val="0072461D"/>
    <w:rsid w:val="00725B87"/>
    <w:rsid w:val="00755A08"/>
    <w:rsid w:val="007F3B61"/>
    <w:rsid w:val="007F5CAF"/>
    <w:rsid w:val="008543D4"/>
    <w:rsid w:val="00865D5B"/>
    <w:rsid w:val="008A6683"/>
    <w:rsid w:val="008B7747"/>
    <w:rsid w:val="008F7876"/>
    <w:rsid w:val="00912546"/>
    <w:rsid w:val="009145A0"/>
    <w:rsid w:val="00992BC8"/>
    <w:rsid w:val="009C0229"/>
    <w:rsid w:val="00A12DB3"/>
    <w:rsid w:val="00A15D64"/>
    <w:rsid w:val="00A44702"/>
    <w:rsid w:val="00A47139"/>
    <w:rsid w:val="00A766B6"/>
    <w:rsid w:val="00AB48AF"/>
    <w:rsid w:val="00AC0BFB"/>
    <w:rsid w:val="00AF2E13"/>
    <w:rsid w:val="00AF3665"/>
    <w:rsid w:val="00B034DE"/>
    <w:rsid w:val="00B20C35"/>
    <w:rsid w:val="00B27246"/>
    <w:rsid w:val="00B43FD0"/>
    <w:rsid w:val="00BA3251"/>
    <w:rsid w:val="00BC5D76"/>
    <w:rsid w:val="00BE5AED"/>
    <w:rsid w:val="00C1263F"/>
    <w:rsid w:val="00C24504"/>
    <w:rsid w:val="00C375D1"/>
    <w:rsid w:val="00C72542"/>
    <w:rsid w:val="00C8276E"/>
    <w:rsid w:val="00C91E49"/>
    <w:rsid w:val="00C96A4F"/>
    <w:rsid w:val="00CA24C2"/>
    <w:rsid w:val="00CB13E0"/>
    <w:rsid w:val="00CC7C10"/>
    <w:rsid w:val="00CE6D5C"/>
    <w:rsid w:val="00D172E0"/>
    <w:rsid w:val="00D3424A"/>
    <w:rsid w:val="00D4760B"/>
    <w:rsid w:val="00D93879"/>
    <w:rsid w:val="00DC244C"/>
    <w:rsid w:val="00E033D5"/>
    <w:rsid w:val="00E077E5"/>
    <w:rsid w:val="00E1296F"/>
    <w:rsid w:val="00E604D9"/>
    <w:rsid w:val="00E874B8"/>
    <w:rsid w:val="00E921E5"/>
    <w:rsid w:val="00E92750"/>
    <w:rsid w:val="00EE0A6D"/>
    <w:rsid w:val="00F02C53"/>
    <w:rsid w:val="00F227B8"/>
    <w:rsid w:val="00F8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91E49"/>
    <w:pPr>
      <w:jc w:val="center"/>
    </w:pPr>
    <w:rPr>
      <w:outline/>
      <w:shadow/>
      <w:sz w:val="72"/>
    </w:rPr>
  </w:style>
  <w:style w:type="character" w:customStyle="1" w:styleId="a4">
    <w:name w:val="Название Знак"/>
    <w:basedOn w:val="a0"/>
    <w:link w:val="a3"/>
    <w:uiPriority w:val="10"/>
    <w:rsid w:val="001D397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19</cp:revision>
  <cp:lastPrinted>2017-06-15T07:42:00Z</cp:lastPrinted>
  <dcterms:created xsi:type="dcterms:W3CDTF">2016-04-29T06:53:00Z</dcterms:created>
  <dcterms:modified xsi:type="dcterms:W3CDTF">2017-06-15T07:42:00Z</dcterms:modified>
</cp:coreProperties>
</file>