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CC" w:rsidRPr="00712146" w:rsidRDefault="00712146" w:rsidP="00CD174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12146">
        <w:rPr>
          <w:rFonts w:ascii="Arial" w:hAnsi="Arial" w:cs="Arial"/>
          <w:b/>
          <w:sz w:val="32"/>
          <w:szCs w:val="32"/>
          <w:u w:val="single"/>
        </w:rPr>
        <w:t>30.04.</w:t>
      </w:r>
      <w:r w:rsidR="005671CC" w:rsidRPr="00BF0034">
        <w:rPr>
          <w:rFonts w:ascii="Arial" w:hAnsi="Arial" w:cs="Arial"/>
          <w:b/>
          <w:sz w:val="32"/>
          <w:szCs w:val="32"/>
        </w:rPr>
        <w:t>20</w:t>
      </w:r>
      <w:r w:rsidR="005B48CE" w:rsidRPr="00BF0034">
        <w:rPr>
          <w:rFonts w:ascii="Arial" w:hAnsi="Arial" w:cs="Arial"/>
          <w:b/>
          <w:sz w:val="32"/>
          <w:szCs w:val="32"/>
        </w:rPr>
        <w:t>20</w:t>
      </w:r>
      <w:r w:rsidR="005671CC" w:rsidRPr="00BF0034">
        <w:rPr>
          <w:rFonts w:ascii="Arial" w:hAnsi="Arial" w:cs="Arial"/>
          <w:b/>
          <w:sz w:val="32"/>
          <w:szCs w:val="32"/>
        </w:rPr>
        <w:t xml:space="preserve"> г. № </w:t>
      </w:r>
      <w:r w:rsidRPr="00712146">
        <w:rPr>
          <w:rFonts w:ascii="Arial" w:hAnsi="Arial" w:cs="Arial"/>
          <w:b/>
          <w:sz w:val="32"/>
          <w:szCs w:val="32"/>
          <w:u w:val="single"/>
        </w:rPr>
        <w:t>632-п</w:t>
      </w:r>
    </w:p>
    <w:p w:rsidR="005671CC" w:rsidRPr="000948F9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0948F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671CC" w:rsidRPr="000948F9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0948F9">
        <w:rPr>
          <w:rFonts w:ascii="Arial" w:hAnsi="Arial" w:cs="Arial"/>
          <w:b/>
          <w:sz w:val="32"/>
          <w:szCs w:val="32"/>
        </w:rPr>
        <w:t>ИРКУТСКАЯ ОБЛАСТЬ</w:t>
      </w:r>
    </w:p>
    <w:p w:rsidR="005671CC" w:rsidRPr="007231C3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7231C3">
        <w:rPr>
          <w:rFonts w:ascii="Arial" w:hAnsi="Arial" w:cs="Arial"/>
          <w:b/>
          <w:sz w:val="32"/>
          <w:szCs w:val="32"/>
        </w:rPr>
        <w:t>УСТЬ-КУТСКИЙ РАЙОН</w:t>
      </w:r>
    </w:p>
    <w:p w:rsidR="005671CC" w:rsidRPr="000948F9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5671CC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44052E">
        <w:rPr>
          <w:rFonts w:ascii="Arial" w:hAnsi="Arial" w:cs="Arial"/>
          <w:b/>
          <w:sz w:val="32"/>
          <w:szCs w:val="32"/>
        </w:rPr>
        <w:t>ГОРОД УСТЬ-КУТ</w:t>
      </w:r>
      <w:r>
        <w:rPr>
          <w:rFonts w:ascii="Arial" w:hAnsi="Arial" w:cs="Arial"/>
          <w:b/>
          <w:sz w:val="32"/>
          <w:szCs w:val="32"/>
        </w:rPr>
        <w:t>»</w:t>
      </w:r>
    </w:p>
    <w:p w:rsidR="005671CC" w:rsidRPr="000948F9" w:rsidRDefault="00111180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5671CC" w:rsidRDefault="005671CC" w:rsidP="001201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671CC" w:rsidRDefault="005671CC" w:rsidP="0012014C">
      <w:pPr>
        <w:jc w:val="center"/>
        <w:rPr>
          <w:b/>
        </w:rPr>
      </w:pPr>
    </w:p>
    <w:p w:rsidR="005671CC" w:rsidRPr="007231C3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ИСПОЛНЕНИИ БЮДЖЕТА УСТЬ-КУТСКОГО</w:t>
      </w:r>
      <w:r w:rsidRPr="007231C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</w:t>
      </w:r>
      <w:r w:rsidRPr="007231C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ОБРАЗОВАНИЯ</w:t>
      </w:r>
    </w:p>
    <w:p w:rsidR="005671CC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(ГОРОДСКОГО ПОСЕЛЕНИЯ</w:t>
      </w:r>
      <w:r w:rsidRPr="007231C3">
        <w:rPr>
          <w:rFonts w:ascii="Arial" w:hAnsi="Arial" w:cs="Arial"/>
          <w:b/>
          <w:sz w:val="32"/>
          <w:szCs w:val="32"/>
        </w:rPr>
        <w:t>)</w:t>
      </w:r>
    </w:p>
    <w:p w:rsidR="005671CC" w:rsidRDefault="005671CC" w:rsidP="001201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ЗА </w:t>
      </w:r>
      <w:r w:rsidR="005B48CE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B48CE">
        <w:rPr>
          <w:rFonts w:ascii="Arial" w:hAnsi="Arial" w:cs="Arial"/>
          <w:b/>
          <w:sz w:val="32"/>
          <w:szCs w:val="32"/>
        </w:rPr>
        <w:t xml:space="preserve">КВАРТАЛ </w:t>
      </w:r>
      <w:r>
        <w:rPr>
          <w:rFonts w:ascii="Arial" w:hAnsi="Arial" w:cs="Arial"/>
          <w:b/>
          <w:sz w:val="32"/>
          <w:szCs w:val="32"/>
        </w:rPr>
        <w:t>20</w:t>
      </w:r>
      <w:r w:rsidR="005B48CE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 xml:space="preserve"> ГОДА</w:t>
      </w:r>
    </w:p>
    <w:p w:rsidR="005671CC" w:rsidRDefault="005671CC" w:rsidP="0012014C">
      <w:pPr>
        <w:jc w:val="center"/>
        <w:rPr>
          <w:b/>
          <w:bCs/>
          <w:color w:val="000000"/>
          <w:sz w:val="28"/>
          <w:szCs w:val="28"/>
        </w:rPr>
      </w:pPr>
    </w:p>
    <w:p w:rsidR="005671CC" w:rsidRDefault="005671CC" w:rsidP="0012014C">
      <w:pPr>
        <w:shd w:val="clear" w:color="auto" w:fill="FFFFFF"/>
        <w:spacing w:line="322" w:lineRule="exact"/>
        <w:ind w:firstLine="709"/>
        <w:jc w:val="both"/>
        <w:rPr>
          <w:rFonts w:ascii="Arial" w:hAnsi="Arial" w:cs="Arial"/>
          <w:bCs/>
          <w:color w:val="000000"/>
        </w:rPr>
      </w:pPr>
      <w:r w:rsidRPr="000948F9">
        <w:rPr>
          <w:rFonts w:ascii="Arial" w:hAnsi="Arial" w:cs="Arial"/>
          <w:bCs/>
          <w:color w:val="000000"/>
        </w:rPr>
        <w:t xml:space="preserve">В соответствии со ст. 264.2 Бюджетного Кодекса РФ, руководствуясь Положением «О бюджетном процессе в </w:t>
      </w:r>
      <w:proofErr w:type="spellStart"/>
      <w:r w:rsidRPr="000948F9">
        <w:rPr>
          <w:rFonts w:ascii="Arial" w:hAnsi="Arial" w:cs="Arial"/>
          <w:bCs/>
          <w:color w:val="000000"/>
        </w:rPr>
        <w:t>Усть-Кутском</w:t>
      </w:r>
      <w:proofErr w:type="spellEnd"/>
      <w:r w:rsidRPr="000948F9">
        <w:rPr>
          <w:rFonts w:ascii="Arial" w:hAnsi="Arial" w:cs="Arial"/>
          <w:bCs/>
          <w:color w:val="000000"/>
        </w:rPr>
        <w:t xml:space="preserve"> муниципальном образовании (городском поселении)», ст.</w:t>
      </w:r>
      <w:r w:rsidR="00155827">
        <w:rPr>
          <w:rFonts w:ascii="Arial" w:hAnsi="Arial" w:cs="Arial"/>
          <w:bCs/>
          <w:color w:val="000000"/>
        </w:rPr>
        <w:t>ст.</w:t>
      </w:r>
      <w:r w:rsidRPr="000948F9">
        <w:rPr>
          <w:rFonts w:ascii="Arial" w:hAnsi="Arial" w:cs="Arial"/>
          <w:bCs/>
          <w:color w:val="000000"/>
        </w:rPr>
        <w:t xml:space="preserve"> </w:t>
      </w:r>
      <w:r w:rsidR="00155827">
        <w:rPr>
          <w:rFonts w:ascii="Arial" w:hAnsi="Arial" w:cs="Arial"/>
          <w:bCs/>
          <w:color w:val="000000"/>
        </w:rPr>
        <w:t>6,40,44,</w:t>
      </w:r>
      <w:r w:rsidRPr="000948F9">
        <w:rPr>
          <w:rFonts w:ascii="Arial" w:hAnsi="Arial" w:cs="Arial"/>
          <w:bCs/>
          <w:color w:val="000000"/>
        </w:rPr>
        <w:t>65 Устава Усть-Кутского муниципального образования (городского поселения)</w:t>
      </w:r>
      <w:r w:rsidR="00264C08">
        <w:rPr>
          <w:rFonts w:ascii="Arial" w:hAnsi="Arial" w:cs="Arial"/>
          <w:bCs/>
          <w:color w:val="000000"/>
        </w:rPr>
        <w:t xml:space="preserve">, </w:t>
      </w:r>
    </w:p>
    <w:p w:rsidR="005671CC" w:rsidRDefault="005671CC" w:rsidP="0012014C">
      <w:pPr>
        <w:shd w:val="clear" w:color="auto" w:fill="FFFFFF"/>
        <w:spacing w:line="322" w:lineRule="exact"/>
        <w:ind w:firstLine="709"/>
        <w:jc w:val="both"/>
        <w:rPr>
          <w:rFonts w:ascii="Arial" w:hAnsi="Arial" w:cs="Arial"/>
          <w:bCs/>
          <w:color w:val="000000"/>
        </w:rPr>
      </w:pPr>
    </w:p>
    <w:p w:rsidR="005671CC" w:rsidRPr="0044052E" w:rsidRDefault="005671CC" w:rsidP="0012014C">
      <w:pPr>
        <w:shd w:val="clear" w:color="auto" w:fill="FFFFFF"/>
        <w:spacing w:line="322" w:lineRule="exact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44052E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5671CC" w:rsidRPr="000948F9" w:rsidRDefault="005671CC" w:rsidP="00955CCC">
      <w:pPr>
        <w:shd w:val="clear" w:color="auto" w:fill="FFFFFF"/>
        <w:spacing w:line="322" w:lineRule="exact"/>
        <w:jc w:val="center"/>
        <w:rPr>
          <w:rFonts w:ascii="Arial" w:hAnsi="Arial" w:cs="Arial"/>
        </w:rPr>
      </w:pPr>
    </w:p>
    <w:p w:rsidR="005671CC" w:rsidRPr="00264C08" w:rsidRDefault="005671CC" w:rsidP="0012014C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  <w:bCs/>
        </w:rPr>
        <w:t>1.</w:t>
      </w:r>
      <w:r w:rsidRPr="00264C08">
        <w:rPr>
          <w:rFonts w:ascii="Arial" w:hAnsi="Arial" w:cs="Arial"/>
          <w:b/>
          <w:bCs/>
        </w:rPr>
        <w:t xml:space="preserve"> </w:t>
      </w:r>
      <w:r w:rsidRPr="00264C08">
        <w:rPr>
          <w:rFonts w:ascii="Arial" w:hAnsi="Arial" w:cs="Arial"/>
          <w:spacing w:val="-1"/>
        </w:rPr>
        <w:t xml:space="preserve">Утвердить отчет об исполнении бюджета Усть-Кутского муниципального </w:t>
      </w:r>
      <w:r w:rsidRPr="00264C08">
        <w:rPr>
          <w:rFonts w:ascii="Arial" w:hAnsi="Arial" w:cs="Arial"/>
        </w:rPr>
        <w:t xml:space="preserve">образования (городского  поселения) за </w:t>
      </w:r>
      <w:r w:rsidR="005B48CE" w:rsidRPr="00264C08">
        <w:rPr>
          <w:rFonts w:ascii="Arial" w:hAnsi="Arial" w:cs="Arial"/>
        </w:rPr>
        <w:t xml:space="preserve">1 квартал </w:t>
      </w:r>
      <w:r w:rsidRPr="00264C08">
        <w:rPr>
          <w:rFonts w:ascii="Arial" w:hAnsi="Arial" w:cs="Arial"/>
        </w:rPr>
        <w:t>20</w:t>
      </w:r>
      <w:r w:rsidR="005B48CE" w:rsidRPr="00264C08">
        <w:rPr>
          <w:rFonts w:ascii="Arial" w:hAnsi="Arial" w:cs="Arial"/>
        </w:rPr>
        <w:t>20</w:t>
      </w:r>
      <w:r w:rsidRPr="00264C08">
        <w:rPr>
          <w:rFonts w:ascii="Arial" w:hAnsi="Arial" w:cs="Arial"/>
        </w:rPr>
        <w:t xml:space="preserve"> года:</w:t>
      </w:r>
    </w:p>
    <w:p w:rsidR="005671CC" w:rsidRPr="00264C08" w:rsidRDefault="005671CC" w:rsidP="00BB6D4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 xml:space="preserve">-по доходам в общем объеме </w:t>
      </w:r>
      <w:r w:rsidR="005B48CE" w:rsidRPr="00264C08">
        <w:rPr>
          <w:rFonts w:ascii="Arial" w:hAnsi="Arial" w:cs="Arial"/>
        </w:rPr>
        <w:t>86 498 828,85</w:t>
      </w:r>
      <w:r w:rsidRPr="00264C08">
        <w:rPr>
          <w:rFonts w:ascii="Arial" w:hAnsi="Arial" w:cs="Arial"/>
        </w:rPr>
        <w:t xml:space="preserve"> руб., в том числе объем межбюджетных трансфертов – </w:t>
      </w:r>
      <w:r w:rsidR="005B48CE" w:rsidRPr="00264C08">
        <w:rPr>
          <w:rFonts w:ascii="Arial" w:hAnsi="Arial" w:cs="Arial"/>
        </w:rPr>
        <w:t>12 380 978,80</w:t>
      </w:r>
      <w:r w:rsidRPr="00264C08">
        <w:rPr>
          <w:rFonts w:ascii="Arial" w:hAnsi="Arial" w:cs="Arial"/>
        </w:rPr>
        <w:t xml:space="preserve"> руб. </w:t>
      </w:r>
    </w:p>
    <w:p w:rsidR="005671CC" w:rsidRPr="00264C08" w:rsidRDefault="005671CC" w:rsidP="000948F9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 xml:space="preserve">-по  расходам в общем объеме </w:t>
      </w:r>
      <w:r w:rsidR="005B48CE" w:rsidRPr="00264C08">
        <w:rPr>
          <w:rFonts w:ascii="Arial" w:hAnsi="Arial" w:cs="Arial"/>
        </w:rPr>
        <w:t>53 082 232,06</w:t>
      </w:r>
      <w:r w:rsidRPr="00264C08">
        <w:rPr>
          <w:rFonts w:ascii="Arial" w:hAnsi="Arial" w:cs="Arial"/>
        </w:rPr>
        <w:t xml:space="preserve"> руб.</w:t>
      </w:r>
    </w:p>
    <w:p w:rsidR="005671CC" w:rsidRPr="00264C08" w:rsidRDefault="005671CC" w:rsidP="000948F9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 xml:space="preserve">-профицит бюджета в объеме </w:t>
      </w:r>
      <w:r w:rsidR="005B48CE" w:rsidRPr="00264C08">
        <w:rPr>
          <w:rFonts w:ascii="Arial" w:hAnsi="Arial" w:cs="Arial"/>
        </w:rPr>
        <w:t>33 416 596,79</w:t>
      </w:r>
      <w:r w:rsidRPr="00264C08">
        <w:rPr>
          <w:rFonts w:ascii="Arial" w:hAnsi="Arial" w:cs="Arial"/>
        </w:rPr>
        <w:t xml:space="preserve"> руб.</w:t>
      </w:r>
    </w:p>
    <w:p w:rsidR="005671CC" w:rsidRPr="00264C08" w:rsidRDefault="005671CC" w:rsidP="00F73AA2">
      <w:pPr>
        <w:ind w:firstLine="567"/>
        <w:jc w:val="both"/>
        <w:rPr>
          <w:rFonts w:ascii="Arial" w:hAnsi="Arial" w:cs="Arial"/>
          <w:color w:val="000000"/>
        </w:rPr>
      </w:pPr>
      <w:r w:rsidRPr="00264C08">
        <w:rPr>
          <w:rFonts w:ascii="Arial" w:hAnsi="Arial" w:cs="Arial"/>
        </w:rPr>
        <w:t xml:space="preserve">2. </w:t>
      </w:r>
      <w:r w:rsidRPr="00264C08">
        <w:rPr>
          <w:rFonts w:ascii="Arial" w:hAnsi="Arial" w:cs="Arial"/>
          <w:color w:val="000000"/>
        </w:rPr>
        <w:t>Утвердить</w:t>
      </w:r>
      <w:r w:rsidR="00075E47">
        <w:rPr>
          <w:rFonts w:ascii="Arial" w:hAnsi="Arial" w:cs="Arial"/>
          <w:color w:val="000000"/>
        </w:rPr>
        <w:t xml:space="preserve"> следующие </w:t>
      </w:r>
      <w:r w:rsidRPr="00264C08">
        <w:rPr>
          <w:rFonts w:ascii="Arial" w:hAnsi="Arial" w:cs="Arial"/>
          <w:color w:val="000000"/>
        </w:rPr>
        <w:t>показатели исполнения бюджета:</w:t>
      </w:r>
    </w:p>
    <w:p w:rsidR="005671CC" w:rsidRPr="00264C08" w:rsidRDefault="005671CC" w:rsidP="000948F9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</w:t>
      </w:r>
      <w:r w:rsidRPr="00264C08">
        <w:rPr>
          <w:rFonts w:ascii="Arial" w:hAnsi="Arial" w:cs="Arial"/>
        </w:rPr>
        <w:t>доходов бюджета по кодам классификации доходов</w:t>
      </w:r>
      <w:r w:rsidR="00075E47">
        <w:rPr>
          <w:rFonts w:ascii="Arial" w:hAnsi="Arial" w:cs="Arial"/>
        </w:rPr>
        <w:t xml:space="preserve"> за 1 квартал 2020 года</w:t>
      </w:r>
      <w:r w:rsidRPr="00264C08">
        <w:rPr>
          <w:rFonts w:ascii="Arial" w:hAnsi="Arial" w:cs="Arial"/>
        </w:rPr>
        <w:t xml:space="preserve"> согласно приложению № 1 к настоящему постановлению;</w:t>
      </w:r>
    </w:p>
    <w:p w:rsidR="005671CC" w:rsidRPr="00264C08" w:rsidRDefault="005671CC" w:rsidP="000948F9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бюджетных ассигнований </w:t>
      </w:r>
      <w:r w:rsidRPr="00264C08">
        <w:rPr>
          <w:rFonts w:ascii="Arial" w:hAnsi="Arial" w:cs="Arial"/>
        </w:rPr>
        <w:t xml:space="preserve">по разделам, подразделам, целевым статьям, группам </w:t>
      </w:r>
      <w:proofErr w:type="gramStart"/>
      <w:r w:rsidRPr="00264C08">
        <w:rPr>
          <w:rFonts w:ascii="Arial" w:hAnsi="Arial" w:cs="Arial"/>
        </w:rPr>
        <w:t>видов расходов классификации расходов бюджета</w:t>
      </w:r>
      <w:proofErr w:type="gramEnd"/>
      <w:r w:rsidR="00075E47">
        <w:rPr>
          <w:rFonts w:ascii="Arial" w:hAnsi="Arial" w:cs="Arial"/>
        </w:rPr>
        <w:t xml:space="preserve"> за 1 квартал 2020 года</w:t>
      </w:r>
      <w:r w:rsidRPr="00264C08">
        <w:rPr>
          <w:rFonts w:ascii="Arial" w:hAnsi="Arial" w:cs="Arial"/>
        </w:rPr>
        <w:t xml:space="preserve"> согласно приложению № 2 к настоящему постановлению;</w:t>
      </w:r>
    </w:p>
    <w:p w:rsidR="005671CC" w:rsidRPr="00264C08" w:rsidRDefault="005671CC" w:rsidP="000948F9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</w:t>
      </w:r>
      <w:r w:rsidRPr="00264C08">
        <w:rPr>
          <w:rFonts w:ascii="Arial" w:hAnsi="Arial" w:cs="Arial"/>
        </w:rPr>
        <w:t xml:space="preserve">источников внутреннего финансирования дефицита бюджета по кодам </w:t>
      </w:r>
      <w:proofErr w:type="gramStart"/>
      <w:r w:rsidRPr="00264C08">
        <w:rPr>
          <w:rFonts w:ascii="Arial" w:hAnsi="Arial" w:cs="Arial"/>
        </w:rPr>
        <w:t>классификации источников финансирования дефицитов бюджетов</w:t>
      </w:r>
      <w:proofErr w:type="gramEnd"/>
      <w:r w:rsidR="000954F1" w:rsidRPr="00264C08">
        <w:rPr>
          <w:rFonts w:ascii="Arial" w:hAnsi="Arial" w:cs="Arial"/>
        </w:rPr>
        <w:t xml:space="preserve"> за 1 квартал 2020 года</w:t>
      </w:r>
      <w:r w:rsidRPr="00264C08">
        <w:rPr>
          <w:rFonts w:ascii="Arial" w:hAnsi="Arial" w:cs="Arial"/>
        </w:rPr>
        <w:t xml:space="preserve"> согласно приложению № 3 к настоящему постановлению;</w:t>
      </w:r>
    </w:p>
    <w:p w:rsidR="005671CC" w:rsidRPr="00264C08" w:rsidRDefault="005671CC" w:rsidP="00F73AA2">
      <w:pPr>
        <w:ind w:firstLine="567"/>
        <w:jc w:val="both"/>
        <w:rPr>
          <w:rFonts w:ascii="Arial" w:hAnsi="Arial" w:cs="Arial"/>
          <w:b/>
        </w:rPr>
      </w:pPr>
      <w:r w:rsidRPr="00264C08">
        <w:rPr>
          <w:rFonts w:ascii="Arial" w:hAnsi="Arial" w:cs="Arial"/>
        </w:rPr>
        <w:t xml:space="preserve">3. Утвердить отчет об использовании средств резервного фонда за </w:t>
      </w:r>
      <w:r w:rsidR="005B48CE" w:rsidRPr="00264C08">
        <w:rPr>
          <w:rFonts w:ascii="Arial" w:hAnsi="Arial" w:cs="Arial"/>
        </w:rPr>
        <w:t>1 квартал</w:t>
      </w:r>
      <w:r w:rsidRPr="00264C08">
        <w:rPr>
          <w:rFonts w:ascii="Arial" w:hAnsi="Arial" w:cs="Arial"/>
        </w:rPr>
        <w:t xml:space="preserve"> 20</w:t>
      </w:r>
      <w:r w:rsidR="005B48CE" w:rsidRPr="00264C08">
        <w:rPr>
          <w:rFonts w:ascii="Arial" w:hAnsi="Arial" w:cs="Arial"/>
        </w:rPr>
        <w:t>20</w:t>
      </w:r>
      <w:r w:rsidRPr="00264C08">
        <w:rPr>
          <w:rFonts w:ascii="Arial" w:hAnsi="Arial" w:cs="Arial"/>
        </w:rPr>
        <w:t xml:space="preserve"> года согласно приложению № 4 к настоящему постановлению.</w:t>
      </w:r>
      <w:r w:rsidRPr="00264C08">
        <w:rPr>
          <w:rFonts w:ascii="Arial" w:hAnsi="Arial" w:cs="Arial"/>
          <w:b/>
        </w:rPr>
        <w:t xml:space="preserve">      </w:t>
      </w:r>
    </w:p>
    <w:p w:rsidR="005671CC" w:rsidRPr="000948F9" w:rsidRDefault="005671CC" w:rsidP="00F73AA2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4</w:t>
      </w:r>
      <w:r w:rsidRPr="00264C08">
        <w:rPr>
          <w:rFonts w:ascii="Arial" w:hAnsi="Arial" w:cs="Arial"/>
          <w:b/>
        </w:rPr>
        <w:t xml:space="preserve">. </w:t>
      </w:r>
      <w:r w:rsidRPr="00264C08">
        <w:rPr>
          <w:rFonts w:ascii="Arial" w:hAnsi="Arial" w:cs="Arial"/>
        </w:rPr>
        <w:t xml:space="preserve">Утвердить отчет об использовании средств муниципального дорожного фонда за </w:t>
      </w:r>
      <w:r w:rsidR="005B48CE" w:rsidRPr="00264C08">
        <w:rPr>
          <w:rFonts w:ascii="Arial" w:hAnsi="Arial" w:cs="Arial"/>
        </w:rPr>
        <w:t>1</w:t>
      </w:r>
      <w:r w:rsidRPr="00264C08">
        <w:rPr>
          <w:rFonts w:ascii="Arial" w:hAnsi="Arial" w:cs="Arial"/>
        </w:rPr>
        <w:t xml:space="preserve"> </w:t>
      </w:r>
      <w:r w:rsidR="005B48CE" w:rsidRPr="00264C08">
        <w:rPr>
          <w:rFonts w:ascii="Arial" w:hAnsi="Arial" w:cs="Arial"/>
        </w:rPr>
        <w:t xml:space="preserve">квартал </w:t>
      </w:r>
      <w:r w:rsidRPr="00264C08">
        <w:rPr>
          <w:rFonts w:ascii="Arial" w:hAnsi="Arial" w:cs="Arial"/>
        </w:rPr>
        <w:t>20</w:t>
      </w:r>
      <w:r w:rsidR="005B48CE" w:rsidRPr="00264C08">
        <w:rPr>
          <w:rFonts w:ascii="Arial" w:hAnsi="Arial" w:cs="Arial"/>
        </w:rPr>
        <w:t>20</w:t>
      </w:r>
      <w:r w:rsidRPr="00264C08">
        <w:rPr>
          <w:rFonts w:ascii="Arial" w:hAnsi="Arial" w:cs="Arial"/>
        </w:rPr>
        <w:t xml:space="preserve"> года согласно приложению № 5 к настоящему постановлени</w:t>
      </w:r>
      <w:r w:rsidRPr="00155827">
        <w:rPr>
          <w:rFonts w:ascii="Arial" w:hAnsi="Arial" w:cs="Arial"/>
        </w:rPr>
        <w:t>ю.</w:t>
      </w:r>
    </w:p>
    <w:p w:rsidR="005671CC" w:rsidRPr="000948F9" w:rsidRDefault="005671CC" w:rsidP="00F73AA2">
      <w:pPr>
        <w:ind w:firstLine="567"/>
        <w:jc w:val="both"/>
        <w:rPr>
          <w:rFonts w:ascii="Arial" w:hAnsi="Arial" w:cs="Arial"/>
        </w:rPr>
      </w:pPr>
      <w:r w:rsidRPr="000948F9">
        <w:rPr>
          <w:rFonts w:ascii="Arial" w:hAnsi="Arial" w:cs="Arial"/>
        </w:rPr>
        <w:t xml:space="preserve">5. Настоящее </w:t>
      </w:r>
      <w:r>
        <w:rPr>
          <w:rFonts w:ascii="Arial" w:hAnsi="Arial" w:cs="Arial"/>
        </w:rPr>
        <w:t xml:space="preserve">постановление </w:t>
      </w:r>
      <w:r w:rsidRPr="000948F9">
        <w:rPr>
          <w:rFonts w:ascii="Arial" w:hAnsi="Arial" w:cs="Arial"/>
        </w:rPr>
        <w:t>опубликова</w:t>
      </w:r>
      <w:r>
        <w:rPr>
          <w:rFonts w:ascii="Arial" w:hAnsi="Arial" w:cs="Arial"/>
        </w:rPr>
        <w:t>ть</w:t>
      </w:r>
      <w:r w:rsidRPr="000948F9">
        <w:rPr>
          <w:rFonts w:ascii="Arial" w:hAnsi="Arial" w:cs="Arial"/>
        </w:rPr>
        <w:t xml:space="preserve"> (обнародова</w:t>
      </w:r>
      <w:r>
        <w:rPr>
          <w:rFonts w:ascii="Arial" w:hAnsi="Arial" w:cs="Arial"/>
        </w:rPr>
        <w:t>ть</w:t>
      </w:r>
      <w:r w:rsidRPr="000948F9">
        <w:rPr>
          <w:rFonts w:ascii="Arial" w:hAnsi="Arial" w:cs="Arial"/>
        </w:rPr>
        <w:t>) на официальном сайте администрации</w:t>
      </w:r>
      <w:r>
        <w:rPr>
          <w:rFonts w:ascii="Arial" w:hAnsi="Arial" w:cs="Arial"/>
        </w:rPr>
        <w:t xml:space="preserve"> муниципального образования</w:t>
      </w:r>
      <w:r w:rsidRPr="000948F9">
        <w:rPr>
          <w:rFonts w:ascii="Arial" w:hAnsi="Arial" w:cs="Arial"/>
        </w:rPr>
        <w:t xml:space="preserve"> «город Усть-Кут» в </w:t>
      </w:r>
      <w:r>
        <w:rPr>
          <w:rFonts w:ascii="Arial" w:hAnsi="Arial" w:cs="Arial"/>
        </w:rPr>
        <w:t xml:space="preserve">информационно-телекоммуникационной </w:t>
      </w:r>
      <w:r w:rsidRPr="000948F9">
        <w:rPr>
          <w:rFonts w:ascii="Arial" w:hAnsi="Arial" w:cs="Arial"/>
        </w:rPr>
        <w:t>сети</w:t>
      </w:r>
      <w:r>
        <w:rPr>
          <w:rFonts w:ascii="Arial" w:hAnsi="Arial" w:cs="Arial"/>
        </w:rPr>
        <w:t xml:space="preserve"> </w:t>
      </w:r>
      <w:r w:rsidRPr="000948F9">
        <w:rPr>
          <w:rFonts w:ascii="Arial" w:hAnsi="Arial" w:cs="Arial"/>
        </w:rPr>
        <w:t xml:space="preserve">«Интернет» - </w:t>
      </w:r>
      <w:r w:rsidRPr="000948F9">
        <w:rPr>
          <w:rFonts w:ascii="Arial" w:hAnsi="Arial" w:cs="Arial"/>
          <w:u w:val="single"/>
          <w:lang w:val="en-US"/>
        </w:rPr>
        <w:t>www</w:t>
      </w:r>
      <w:r w:rsidRPr="000948F9">
        <w:rPr>
          <w:rFonts w:ascii="Arial" w:hAnsi="Arial" w:cs="Arial"/>
          <w:u w:val="single"/>
        </w:rPr>
        <w:t>.</w:t>
      </w:r>
      <w:proofErr w:type="spellStart"/>
      <w:r w:rsidRPr="000948F9">
        <w:rPr>
          <w:rFonts w:ascii="Arial" w:hAnsi="Arial" w:cs="Arial"/>
          <w:u w:val="single"/>
          <w:lang w:val="en-US"/>
        </w:rPr>
        <w:t>admustkut</w:t>
      </w:r>
      <w:proofErr w:type="spellEnd"/>
      <w:r w:rsidRPr="000948F9">
        <w:rPr>
          <w:rFonts w:ascii="Arial" w:hAnsi="Arial" w:cs="Arial"/>
          <w:u w:val="single"/>
        </w:rPr>
        <w:t>.</w:t>
      </w:r>
      <w:proofErr w:type="spellStart"/>
      <w:r w:rsidRPr="000948F9">
        <w:rPr>
          <w:rFonts w:ascii="Arial" w:hAnsi="Arial" w:cs="Arial"/>
          <w:u w:val="single"/>
          <w:lang w:val="en-US"/>
        </w:rPr>
        <w:t>ru</w:t>
      </w:r>
      <w:proofErr w:type="spellEnd"/>
      <w:r w:rsidRPr="000948F9">
        <w:rPr>
          <w:rFonts w:ascii="Arial" w:hAnsi="Arial" w:cs="Arial"/>
        </w:rPr>
        <w:t>.</w:t>
      </w:r>
    </w:p>
    <w:p w:rsidR="005671CC" w:rsidRPr="00FE3B7C" w:rsidRDefault="005671CC" w:rsidP="00357A3A">
      <w:pPr>
        <w:jc w:val="both"/>
        <w:rPr>
          <w:rFonts w:ascii="Arial" w:hAnsi="Arial" w:cs="Arial"/>
        </w:rPr>
      </w:pPr>
    </w:p>
    <w:p w:rsidR="005671CC" w:rsidRPr="00FE3B7C" w:rsidRDefault="005671CC" w:rsidP="00A57C30">
      <w:pPr>
        <w:rPr>
          <w:rFonts w:ascii="Arial" w:hAnsi="Arial" w:cs="Arial"/>
          <w:b/>
        </w:rPr>
      </w:pPr>
      <w:r w:rsidRPr="00FE3B7C">
        <w:rPr>
          <w:rFonts w:ascii="Arial" w:hAnsi="Arial" w:cs="Arial"/>
          <w:b/>
        </w:rPr>
        <w:t xml:space="preserve">                  </w:t>
      </w:r>
    </w:p>
    <w:p w:rsidR="005671CC" w:rsidRPr="00111180" w:rsidRDefault="005B48CE" w:rsidP="00BF29EE">
      <w:pPr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="00111180" w:rsidRPr="00111180">
        <w:rPr>
          <w:rFonts w:ascii="Arial" w:hAnsi="Arial" w:cs="Arial"/>
        </w:rPr>
        <w:t xml:space="preserve"> администрации</w:t>
      </w:r>
    </w:p>
    <w:p w:rsidR="00111180" w:rsidRPr="00111180" w:rsidRDefault="00111180" w:rsidP="00BF29EE">
      <w:pPr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Pr="00111180">
        <w:rPr>
          <w:rFonts w:ascii="Arial" w:hAnsi="Arial" w:cs="Arial"/>
        </w:rPr>
        <w:t xml:space="preserve">униципального образования </w:t>
      </w:r>
    </w:p>
    <w:p w:rsidR="00111180" w:rsidRPr="00111180" w:rsidRDefault="00111180" w:rsidP="00BF29EE">
      <w:pPr>
        <w:rPr>
          <w:rFonts w:ascii="Arial" w:hAnsi="Arial" w:cs="Arial"/>
        </w:rPr>
      </w:pPr>
      <w:r w:rsidRPr="00111180">
        <w:rPr>
          <w:rFonts w:ascii="Arial" w:hAnsi="Arial" w:cs="Arial"/>
        </w:rPr>
        <w:t>«</w:t>
      </w:r>
      <w:r>
        <w:rPr>
          <w:rFonts w:ascii="Arial" w:hAnsi="Arial" w:cs="Arial"/>
        </w:rPr>
        <w:t>г</w:t>
      </w:r>
      <w:r w:rsidRPr="00111180">
        <w:rPr>
          <w:rFonts w:ascii="Arial" w:hAnsi="Arial" w:cs="Arial"/>
        </w:rPr>
        <w:t>ород Усть-Кут»</w:t>
      </w:r>
    </w:p>
    <w:p w:rsidR="00111180" w:rsidRPr="00111180" w:rsidRDefault="005B48CE" w:rsidP="00BF29E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Е.В.Кокшаров</w:t>
      </w:r>
      <w:proofErr w:type="spellEnd"/>
    </w:p>
    <w:p w:rsidR="00111180" w:rsidRDefault="00111180" w:rsidP="00BF29EE">
      <w:pPr>
        <w:rPr>
          <w:rFonts w:ascii="Arial" w:hAnsi="Arial" w:cs="Arial"/>
          <w:b/>
        </w:rPr>
      </w:pPr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bCs/>
          <w:sz w:val="22"/>
          <w:szCs w:val="22"/>
        </w:rPr>
        <w:t>1</w:t>
      </w:r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t xml:space="preserve">к постановлению </w:t>
      </w:r>
      <w:r w:rsidR="000954F1">
        <w:rPr>
          <w:rFonts w:ascii="Courier New" w:hAnsi="Courier New" w:cs="Courier New"/>
          <w:bCs/>
          <w:sz w:val="22"/>
          <w:szCs w:val="22"/>
        </w:rPr>
        <w:t>администрации</w:t>
      </w:r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t>муниципального образования</w:t>
      </w:r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t>«город Усть-Кут»</w:t>
      </w:r>
    </w:p>
    <w:p w:rsidR="006C2DF8" w:rsidRPr="006E0E9E" w:rsidRDefault="00843DD6" w:rsidP="006C2DF8">
      <w:pPr>
        <w:jc w:val="right"/>
        <w:rPr>
          <w:rFonts w:ascii="Courier New" w:hAnsi="Courier New" w:cs="Courier New"/>
          <w:bCs/>
          <w:u w:val="single"/>
        </w:rPr>
      </w:pPr>
      <w:r>
        <w:rPr>
          <w:rFonts w:ascii="Courier New" w:hAnsi="Courier New" w:cs="Courier New"/>
          <w:bCs/>
          <w:sz w:val="22"/>
          <w:szCs w:val="22"/>
        </w:rPr>
        <w:t xml:space="preserve">от </w:t>
      </w:r>
      <w:r w:rsidR="006E0E9E">
        <w:rPr>
          <w:rFonts w:ascii="Courier New" w:hAnsi="Courier New" w:cs="Courier New"/>
          <w:bCs/>
          <w:sz w:val="22"/>
          <w:szCs w:val="22"/>
          <w:u w:val="single"/>
        </w:rPr>
        <w:t>30.04.</w:t>
      </w:r>
      <w:r w:rsidR="005B48CE">
        <w:rPr>
          <w:rFonts w:ascii="Courier New" w:hAnsi="Courier New" w:cs="Courier New"/>
          <w:bCs/>
          <w:sz w:val="22"/>
          <w:szCs w:val="22"/>
        </w:rPr>
        <w:t>2</w:t>
      </w:r>
      <w:r w:rsidR="006C2DF8" w:rsidRPr="0044052E">
        <w:rPr>
          <w:rFonts w:ascii="Courier New" w:hAnsi="Courier New" w:cs="Courier New"/>
          <w:bCs/>
          <w:sz w:val="22"/>
          <w:szCs w:val="22"/>
        </w:rPr>
        <w:t>0</w:t>
      </w:r>
      <w:r w:rsidR="005B48CE">
        <w:rPr>
          <w:rFonts w:ascii="Courier New" w:hAnsi="Courier New" w:cs="Courier New"/>
          <w:bCs/>
          <w:sz w:val="22"/>
          <w:szCs w:val="22"/>
        </w:rPr>
        <w:t>20</w:t>
      </w:r>
      <w:r w:rsidR="006C2DF8" w:rsidRPr="0044052E">
        <w:rPr>
          <w:rFonts w:ascii="Courier New" w:hAnsi="Courier New" w:cs="Courier New"/>
          <w:bCs/>
          <w:sz w:val="22"/>
          <w:szCs w:val="22"/>
        </w:rPr>
        <w:t>г. №</w:t>
      </w:r>
      <w:r>
        <w:rPr>
          <w:rFonts w:ascii="Courier New" w:hAnsi="Courier New" w:cs="Courier New"/>
          <w:bCs/>
          <w:sz w:val="22"/>
          <w:szCs w:val="22"/>
        </w:rPr>
        <w:t xml:space="preserve"> </w:t>
      </w:r>
      <w:r w:rsidR="006E0E9E">
        <w:rPr>
          <w:rFonts w:ascii="Courier New" w:hAnsi="Courier New" w:cs="Courier New"/>
          <w:bCs/>
          <w:sz w:val="22"/>
          <w:szCs w:val="22"/>
          <w:u w:val="single"/>
        </w:rPr>
        <w:t>632-П</w:t>
      </w:r>
    </w:p>
    <w:p w:rsidR="006C2DF8" w:rsidRDefault="006C2DF8" w:rsidP="006C2DF8"/>
    <w:tbl>
      <w:tblPr>
        <w:tblW w:w="1033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"/>
        <w:gridCol w:w="585"/>
        <w:gridCol w:w="1542"/>
        <w:gridCol w:w="1134"/>
        <w:gridCol w:w="99"/>
        <w:gridCol w:w="326"/>
        <w:gridCol w:w="394"/>
        <w:gridCol w:w="882"/>
        <w:gridCol w:w="425"/>
        <w:gridCol w:w="133"/>
        <w:gridCol w:w="720"/>
        <w:gridCol w:w="360"/>
        <w:gridCol w:w="240"/>
        <w:gridCol w:w="248"/>
        <w:gridCol w:w="283"/>
        <w:gridCol w:w="709"/>
        <w:gridCol w:w="142"/>
        <w:gridCol w:w="298"/>
        <w:gridCol w:w="552"/>
        <w:gridCol w:w="284"/>
        <w:gridCol w:w="142"/>
        <w:gridCol w:w="567"/>
        <w:gridCol w:w="15"/>
        <w:gridCol w:w="221"/>
        <w:gridCol w:w="15"/>
      </w:tblGrid>
      <w:tr w:rsidR="005671CC" w:rsidTr="00F55412">
        <w:trPr>
          <w:gridBefore w:val="1"/>
          <w:wBefore w:w="15" w:type="dxa"/>
          <w:trHeight w:val="300"/>
        </w:trPr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 w:rsidP="006C2DF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1CC" w:rsidRPr="00CF7F34" w:rsidTr="00F55412">
        <w:trPr>
          <w:gridBefore w:val="1"/>
          <w:gridAfter w:val="3"/>
          <w:wBefore w:w="15" w:type="dxa"/>
          <w:wAfter w:w="251" w:type="dxa"/>
          <w:trHeight w:val="375"/>
        </w:trPr>
        <w:tc>
          <w:tcPr>
            <w:tcW w:w="1006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2DF8" w:rsidRPr="00822670" w:rsidRDefault="005671CC">
            <w:pPr>
              <w:jc w:val="center"/>
              <w:rPr>
                <w:rFonts w:ascii="Arial" w:hAnsi="Arial" w:cs="Arial"/>
                <w:b/>
                <w:bCs/>
              </w:rPr>
            </w:pPr>
            <w:r w:rsidRPr="00822670">
              <w:rPr>
                <w:rFonts w:ascii="Arial" w:hAnsi="Arial" w:cs="Arial"/>
                <w:b/>
                <w:bCs/>
              </w:rPr>
              <w:t xml:space="preserve">ИСПОЛНЕНИЕ ДОХОДОВ БЮДЖЕТА ПО КОДАМ КЛАССИФИКАЦИИ ДОХОДОВ </w:t>
            </w:r>
          </w:p>
          <w:p w:rsidR="005671CC" w:rsidRPr="00822670" w:rsidRDefault="005671CC" w:rsidP="005B48CE">
            <w:pPr>
              <w:jc w:val="center"/>
              <w:rPr>
                <w:rFonts w:ascii="Arial" w:hAnsi="Arial" w:cs="Arial"/>
                <w:b/>
                <w:bCs/>
              </w:rPr>
            </w:pPr>
            <w:r w:rsidRPr="00822670">
              <w:rPr>
                <w:rFonts w:ascii="Arial" w:hAnsi="Arial" w:cs="Arial"/>
                <w:b/>
                <w:bCs/>
              </w:rPr>
              <w:t xml:space="preserve">ЗА </w:t>
            </w:r>
            <w:r w:rsidR="005B48CE" w:rsidRPr="00822670">
              <w:rPr>
                <w:rFonts w:ascii="Arial" w:hAnsi="Arial" w:cs="Arial"/>
                <w:b/>
                <w:bCs/>
              </w:rPr>
              <w:t>1</w:t>
            </w:r>
            <w:r w:rsidRPr="00822670">
              <w:rPr>
                <w:rFonts w:ascii="Arial" w:hAnsi="Arial" w:cs="Arial"/>
                <w:b/>
                <w:bCs/>
              </w:rPr>
              <w:t xml:space="preserve"> </w:t>
            </w:r>
            <w:r w:rsidR="005B48CE" w:rsidRPr="00822670">
              <w:rPr>
                <w:rFonts w:ascii="Arial" w:hAnsi="Arial" w:cs="Arial"/>
                <w:b/>
                <w:bCs/>
              </w:rPr>
              <w:t>КВАРТАЛ</w:t>
            </w:r>
            <w:r w:rsidRPr="00822670">
              <w:rPr>
                <w:rFonts w:ascii="Arial" w:hAnsi="Arial" w:cs="Arial"/>
                <w:b/>
                <w:bCs/>
              </w:rPr>
              <w:t xml:space="preserve"> 20</w:t>
            </w:r>
            <w:r w:rsidR="005B48CE" w:rsidRPr="00822670">
              <w:rPr>
                <w:rFonts w:ascii="Arial" w:hAnsi="Arial" w:cs="Arial"/>
                <w:b/>
                <w:bCs/>
              </w:rPr>
              <w:t>20</w:t>
            </w:r>
            <w:r w:rsidRPr="00822670">
              <w:rPr>
                <w:rFonts w:ascii="Arial" w:hAnsi="Arial" w:cs="Arial"/>
                <w:b/>
                <w:bCs/>
              </w:rPr>
              <w:t>Г.</w:t>
            </w:r>
          </w:p>
          <w:p w:rsidR="00822670" w:rsidRDefault="00822670" w:rsidP="00CF7F34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CF7F34" w:rsidRPr="00822670" w:rsidRDefault="007C3208" w:rsidP="00CF7F34">
            <w:pPr>
              <w:jc w:val="right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CF7F34" w:rsidRPr="00822670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</w:t>
            </w:r>
            <w:r w:rsidR="00822670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CF7F34" w:rsidRPr="00822670">
              <w:rPr>
                <w:rFonts w:ascii="Courier New" w:hAnsi="Courier New" w:cs="Courier New"/>
                <w:bCs/>
                <w:sz w:val="22"/>
                <w:szCs w:val="22"/>
              </w:rPr>
              <w:t xml:space="preserve">руб. </w:t>
            </w:r>
          </w:p>
          <w:tbl>
            <w:tblPr>
              <w:tblW w:w="9957" w:type="dxa"/>
              <w:tblLayout w:type="fixed"/>
              <w:tblLook w:val="04A0" w:firstRow="1" w:lastRow="0" w:firstColumn="1" w:lastColumn="0" w:noHBand="0" w:noVBand="1"/>
            </w:tblPr>
            <w:tblGrid>
              <w:gridCol w:w="4145"/>
              <w:gridCol w:w="283"/>
              <w:gridCol w:w="426"/>
              <w:gridCol w:w="425"/>
              <w:gridCol w:w="283"/>
              <w:gridCol w:w="284"/>
              <w:gridCol w:w="283"/>
              <w:gridCol w:w="851"/>
              <w:gridCol w:w="1134"/>
              <w:gridCol w:w="1134"/>
              <w:gridCol w:w="709"/>
            </w:tblGrid>
            <w:tr w:rsidR="00CF7F34" w:rsidRPr="00CF7F34" w:rsidTr="009C2774">
              <w:trPr>
                <w:trHeight w:val="80"/>
              </w:trPr>
              <w:tc>
                <w:tcPr>
                  <w:tcW w:w="995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7F34" w:rsidRPr="00CF7F34" w:rsidRDefault="00CF7F34" w:rsidP="00CF7F34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CF7F34" w:rsidRPr="00CF7F34" w:rsidTr="00155827">
              <w:trPr>
                <w:trHeight w:val="80"/>
              </w:trPr>
              <w:tc>
                <w:tcPr>
                  <w:tcW w:w="4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CF7F34" w:rsidRDefault="00CF7F34" w:rsidP="00CF7F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CF7F34" w:rsidRDefault="00CF7F34" w:rsidP="00CF7F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CF7F34" w:rsidRDefault="00CF7F34" w:rsidP="00CF7F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CF7F34" w:rsidRDefault="00CF7F34" w:rsidP="00CF7F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CF7F34" w:rsidRDefault="00CF7F34" w:rsidP="00CF7F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CF7F34" w:rsidRDefault="00CF7F34" w:rsidP="00CF7F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CF7F34" w:rsidRDefault="00CF7F34" w:rsidP="00CF7F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CF7F34" w:rsidRDefault="00CF7F34" w:rsidP="00CF7F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F7F34" w:rsidRPr="00CF7F34" w:rsidTr="00155827">
              <w:trPr>
                <w:trHeight w:val="480"/>
              </w:trPr>
              <w:tc>
                <w:tcPr>
                  <w:tcW w:w="41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227666" w:rsidRDefault="00CF7F34" w:rsidP="00CF7F34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83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F7F34" w:rsidRPr="00227666" w:rsidRDefault="00CF7F34" w:rsidP="00CF7F34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227666" w:rsidRDefault="00CF7F34" w:rsidP="00CF7F34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 xml:space="preserve">Утверждено на  год 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227666" w:rsidRDefault="00CF7F34" w:rsidP="00227666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 xml:space="preserve">Исполнено                 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227666" w:rsidRDefault="00CF7F34" w:rsidP="00CF7F34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% выполнения</w:t>
                  </w:r>
                </w:p>
              </w:tc>
            </w:tr>
            <w:tr w:rsidR="00CF7F34" w:rsidRPr="00CF7F34" w:rsidTr="00155827">
              <w:trPr>
                <w:trHeight w:val="2190"/>
              </w:trPr>
              <w:tc>
                <w:tcPr>
                  <w:tcW w:w="41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F7F34" w:rsidRPr="00CF7F34" w:rsidRDefault="00CF7F34" w:rsidP="00CF7F34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227666" w:rsidRDefault="00CF7F34" w:rsidP="00CF7F34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главного администратора доходов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227666" w:rsidRDefault="00CF7F34" w:rsidP="00CF7F34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Вид доходов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227666" w:rsidRDefault="00CF7F34" w:rsidP="00CF7F34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Группа подвида доходов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227666" w:rsidRDefault="00CF7F34" w:rsidP="00CF7F34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 xml:space="preserve">Аналитическая группа подвида доходов 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F7F34" w:rsidRPr="00CF7F34" w:rsidRDefault="00CF7F34" w:rsidP="00CF7F34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F7F34" w:rsidRPr="00CF7F34" w:rsidRDefault="00CF7F34" w:rsidP="00CF7F34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F7F34" w:rsidRPr="00CF7F34" w:rsidRDefault="00CF7F34" w:rsidP="00CF7F34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CF7F34" w:rsidRPr="00CF7F34" w:rsidTr="00155827">
              <w:trPr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CF7F34" w:rsidRDefault="00CF7F34" w:rsidP="00CF7F34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CF7F34"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CF7F34" w:rsidRDefault="00CF7F34" w:rsidP="00CF7F34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CF7F34">
                    <w:rPr>
                      <w:rFonts w:ascii="Courier New" w:hAnsi="Courier New" w:cs="Courier Ne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CF7F34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CF7F34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CF7F34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CF7F34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CF7F34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CF7F34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8</w:t>
                  </w:r>
                </w:p>
              </w:tc>
            </w:tr>
            <w:tr w:rsidR="00CF7F34" w:rsidRPr="00CF7F34" w:rsidTr="00155827">
              <w:trPr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732 790 081,23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86 498 828,85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11,80</w:t>
                  </w:r>
                </w:p>
              </w:tc>
            </w:tr>
            <w:tr w:rsidR="00CF7F34" w:rsidRPr="00CF7F34" w:rsidTr="00155827">
              <w:trPr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Управление Федерального казначейства по Иркутской области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14 972 425,93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3 258 414,56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21,76</w:t>
                  </w:r>
                </w:p>
              </w:tc>
            </w:tr>
            <w:tr w:rsidR="00CF7F34" w:rsidRPr="00CF7F34" w:rsidTr="00155827">
              <w:trPr>
                <w:trHeight w:val="493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АКЦИЗЫ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14 972 425,93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3 258 414,56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21,76</w:t>
                  </w:r>
                </w:p>
              </w:tc>
            </w:tr>
            <w:tr w:rsidR="00CF7F34" w:rsidRPr="00CF7F34" w:rsidTr="00155827">
              <w:trPr>
                <w:trHeight w:val="171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1 03 02231 01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6 860 888,72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1 478 734,80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21,55</w:t>
                  </w:r>
                </w:p>
              </w:tc>
            </w:tr>
            <w:tr w:rsidR="00CF7F34" w:rsidRPr="00CF7F34" w:rsidTr="00155827">
              <w:trPr>
                <w:trHeight w:val="127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инжекторных</w:t>
                  </w:r>
                  <w:proofErr w:type="spellEnd"/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1 03 02241 01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35 339,42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9 639,84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27,28</w:t>
                  </w:r>
                </w:p>
              </w:tc>
            </w:tr>
            <w:tr w:rsidR="00CF7F34" w:rsidRPr="00CF7F34" w:rsidTr="00155827">
              <w:trPr>
                <w:trHeight w:val="171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1 03 02251 01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8 961 609,56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2 075 482,95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23,16</w:t>
                  </w:r>
                </w:p>
              </w:tc>
            </w:tr>
            <w:tr w:rsidR="00CF7F34" w:rsidRPr="00CF7F34" w:rsidTr="00155827">
              <w:trPr>
                <w:trHeight w:val="171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1 03 02261 01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-885 411,77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-305 443,03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34,50</w:t>
                  </w:r>
                </w:p>
              </w:tc>
            </w:tr>
            <w:tr w:rsidR="00CF7F34" w:rsidRPr="00CF7F34" w:rsidTr="00155827">
              <w:trPr>
                <w:trHeight w:val="660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Управление Федеральной антимонопольной службы по Иркутской области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161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55 148,38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CF7F34" w:rsidRPr="00CF7F34" w:rsidTr="00155827">
              <w:trPr>
                <w:trHeight w:val="166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      </w:r>
                  <w:proofErr w:type="gramEnd"/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161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1 16 10123 13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55 148,38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CF7F34" w:rsidRPr="00CF7F34" w:rsidTr="00155827">
              <w:trPr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Управление Федеральной налоговой службы по Иркутской области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270 527 300,00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56 688 782,25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20,95</w:t>
                  </w:r>
                </w:p>
              </w:tc>
            </w:tr>
            <w:tr w:rsidR="00CF7F34" w:rsidRPr="00CF7F34" w:rsidTr="00155827">
              <w:trPr>
                <w:trHeight w:val="171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200 825 200,00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47 259 167,31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23,53</w:t>
                  </w:r>
                </w:p>
              </w:tc>
            </w:tr>
            <w:tr w:rsidR="00CF7F34" w:rsidRPr="00CF7F34" w:rsidTr="00155827">
              <w:trPr>
                <w:trHeight w:val="142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400 000,00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25 836,12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6,46</w:t>
                  </w:r>
                </w:p>
              </w:tc>
            </w:tr>
            <w:tr w:rsidR="00CF7F34" w:rsidRPr="00CF7F34" w:rsidTr="00155827">
              <w:trPr>
                <w:trHeight w:val="171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400 000,00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98 162,91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24,54</w:t>
                  </w:r>
                </w:p>
              </w:tc>
            </w:tr>
            <w:tr w:rsidR="00CF7F34" w:rsidRPr="00CF7F34" w:rsidTr="00155827">
              <w:trPr>
                <w:trHeight w:val="114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4000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-76,41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</w:tr>
            <w:tr w:rsidR="00CF7F34" w:rsidRPr="00CF7F34" w:rsidTr="00155827">
              <w:trPr>
                <w:trHeight w:val="199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      </w: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182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1 01 02020 01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200 000,00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975,45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0,49</w:t>
                  </w:r>
                </w:p>
              </w:tc>
            </w:tr>
            <w:tr w:rsidR="00CF7F34" w:rsidRPr="00CF7F34" w:rsidTr="00155827">
              <w:trPr>
                <w:trHeight w:val="171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1 01 02020 01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29,35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0,29</w:t>
                  </w:r>
                </w:p>
              </w:tc>
            </w:tr>
            <w:tr w:rsidR="00CF7F34" w:rsidRPr="00CF7F34" w:rsidTr="00155827">
              <w:trPr>
                <w:trHeight w:val="228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  <w:proofErr w:type="gramEnd"/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1 01 02020 01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120,00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CF7F34" w:rsidRPr="00CF7F34" w:rsidTr="00155827">
              <w:trPr>
                <w:trHeight w:val="114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500 000,00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82 377,10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16,48</w:t>
                  </w:r>
                </w:p>
              </w:tc>
            </w:tr>
            <w:tr w:rsidR="00CF7F34" w:rsidRPr="00CF7F34" w:rsidTr="00155827">
              <w:trPr>
                <w:trHeight w:val="278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</w:t>
                  </w: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соответствующему платежу)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182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1 362,26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CF7F34" w:rsidRPr="00CF7F34" w:rsidTr="00155827">
              <w:trPr>
                <w:trHeight w:val="114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293,82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CF7F34" w:rsidRPr="00CF7F34" w:rsidTr="00155827">
              <w:trPr>
                <w:trHeight w:val="15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1 01 02040 01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1 000 000,00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480 370,20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48,04</w:t>
                  </w:r>
                </w:p>
              </w:tc>
            </w:tr>
            <w:tr w:rsidR="00CF7F34" w:rsidRPr="00CF7F34" w:rsidTr="00155827">
              <w:trPr>
                <w:trHeight w:val="855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1 05 03010 01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5 800,00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CF7F34" w:rsidRPr="00CF7F34" w:rsidTr="00155827">
              <w:trPr>
                <w:trHeight w:val="792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Единый сельскохозяйственный налог (пени по соответствующему платежу)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1 05 03010 01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42,90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CF7F34" w:rsidRPr="00CF7F34" w:rsidTr="00155827">
              <w:trPr>
                <w:trHeight w:val="57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Единый сельскохозяйственный нало</w:t>
                  </w:r>
                  <w:proofErr w:type="gramStart"/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г(</w:t>
                  </w:r>
                  <w:proofErr w:type="gramEnd"/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суммы денежных взысканий (штрафов) по соответствующему платежу согласно законодательству РФ)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1 05 03010 01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CF7F34" w:rsidRPr="00CF7F34" w:rsidTr="00155827">
              <w:trPr>
                <w:trHeight w:val="114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1 06 01030 13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24 837 700,00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675 009,31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2,72</w:t>
                  </w:r>
                </w:p>
              </w:tc>
            </w:tr>
            <w:tr w:rsidR="00CF7F34" w:rsidRPr="00CF7F34" w:rsidTr="00155827">
              <w:trPr>
                <w:trHeight w:val="85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1 06 01030 13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500 000,00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118 532,09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23,71</w:t>
                  </w:r>
                </w:p>
              </w:tc>
            </w:tr>
            <w:tr w:rsidR="00CF7F34" w:rsidRPr="00CF7F34" w:rsidTr="00155827">
              <w:trPr>
                <w:trHeight w:val="114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31 418 900,00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7 037 990,11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22,40</w:t>
                  </w:r>
                </w:p>
              </w:tc>
            </w:tr>
            <w:tr w:rsidR="00CF7F34" w:rsidRPr="00CF7F34" w:rsidTr="00155827">
              <w:trPr>
                <w:trHeight w:val="85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101 669,96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67,78</w:t>
                  </w:r>
                </w:p>
              </w:tc>
            </w:tr>
            <w:tr w:rsidR="00CF7F34" w:rsidRPr="00CF7F34" w:rsidTr="00155827">
              <w:trPr>
                <w:trHeight w:val="85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РФ)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1 365,75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CF7F34" w:rsidRPr="00CF7F34" w:rsidTr="00155827">
              <w:trPr>
                <w:trHeight w:val="57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городских поселений (прочие поступления)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4000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-1,97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CF7F34" w:rsidRPr="00CF7F34" w:rsidTr="00155827">
              <w:trPr>
                <w:trHeight w:val="114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1 06 06043 13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10 129 700,00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775 792,79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7,66</w:t>
                  </w:r>
                </w:p>
              </w:tc>
            </w:tr>
            <w:tr w:rsidR="00CF7F34" w:rsidRPr="00CF7F34" w:rsidTr="00155827">
              <w:trPr>
                <w:trHeight w:val="85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городских поселений  (пени по соответствующему платежу)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1 06 06043 13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27 095,20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18,06</w:t>
                  </w:r>
                </w:p>
              </w:tc>
            </w:tr>
            <w:tr w:rsidR="00CF7F34" w:rsidRPr="00CF7F34" w:rsidTr="00155827">
              <w:trPr>
                <w:trHeight w:val="278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</w:t>
                  </w: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задолженности)</w:t>
                  </w:r>
                  <w:proofErr w:type="gramEnd"/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182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1 16 10123 13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2 668,00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CF7F34" w:rsidRPr="00CF7F34" w:rsidTr="00155827">
              <w:trPr>
                <w:trHeight w:val="48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lastRenderedPageBreak/>
                    <w:t>Комитет по финансам города Усть-Кута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-240 445,37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CF7F34" w:rsidRPr="00CF7F34" w:rsidTr="00155827">
              <w:trPr>
                <w:trHeight w:val="1054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Невыясненные поступления, зачисляемые в бюджеты городских поселений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1 17 01050 13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-240 445,36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CF7F34" w:rsidRPr="00CF7F34" w:rsidTr="00155827">
              <w:trPr>
                <w:trHeight w:val="63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951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2 19 60010 13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-0,01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CF7F34" w:rsidRPr="00CF7F34" w:rsidTr="00155827">
              <w:trPr>
                <w:trHeight w:val="315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Администрация МО "город Усть-Кут"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447 290 355,30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26 736 929,03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227666" w:rsidRDefault="00CF7F34" w:rsidP="00F70B21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227666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5,98</w:t>
                  </w:r>
                </w:p>
              </w:tc>
            </w:tr>
            <w:tr w:rsidR="00CF7F34" w:rsidRPr="00CF7F34" w:rsidTr="00155827">
              <w:trPr>
                <w:trHeight w:val="1425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 (сумма платежа)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1 08 07175 01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181 100,00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7 099,40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3,92</w:t>
                  </w:r>
                </w:p>
              </w:tc>
            </w:tr>
            <w:tr w:rsidR="00CF7F34" w:rsidRPr="00CF7F34" w:rsidTr="00155827">
              <w:trPr>
                <w:trHeight w:val="1425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(сумма платежа)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1 11 05013 13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23 135 600,00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3 027 684,10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13,09</w:t>
                  </w:r>
                </w:p>
              </w:tc>
            </w:tr>
            <w:tr w:rsidR="00CF7F34" w:rsidRPr="00CF7F34" w:rsidTr="00155827">
              <w:trPr>
                <w:trHeight w:val="1425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(пени и проценты по соответствующему платежу)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1 11 05013 13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9 700,20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CF7F34" w:rsidRPr="00CF7F34" w:rsidTr="00155827">
              <w:trPr>
                <w:trHeight w:val="703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</w:t>
                  </w: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 xml:space="preserve">бюджетных и автономных учреждений)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952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1 11 05025 13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651 200,00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167 705,07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25,75</w:t>
                  </w:r>
                </w:p>
              </w:tc>
            </w:tr>
            <w:tr w:rsidR="00CF7F34" w:rsidRPr="00CF7F34" w:rsidTr="00155827">
              <w:trPr>
                <w:trHeight w:val="57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Доходы от сдачи в аренду имущества, составляющего казну поселений (за исключением земельных участков) (сумма платежа)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1 11 05075 13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15 009 100,00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3 070 823,32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20,46</w:t>
                  </w:r>
                </w:p>
              </w:tc>
            </w:tr>
            <w:tr w:rsidR="00CF7F34" w:rsidRPr="00CF7F34" w:rsidTr="00155827">
              <w:trPr>
                <w:trHeight w:val="1140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1 11 09045 13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10 526 600,00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907 913,91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8,62</w:t>
                  </w:r>
                </w:p>
              </w:tc>
            </w:tr>
            <w:tr w:rsidR="00CF7F34" w:rsidRPr="00CF7F34" w:rsidTr="00155827">
              <w:trPr>
                <w:trHeight w:val="57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Прочие доходы от оказания платных услуг (работ) получателями средств бюджетов поселений 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1 13 01995 13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125 000,00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32 168,35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25,73</w:t>
                  </w:r>
                </w:p>
              </w:tc>
            </w:tr>
            <w:tr w:rsidR="00CF7F34" w:rsidRPr="00CF7F34" w:rsidTr="00155827">
              <w:trPr>
                <w:trHeight w:val="57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Доходы, поступающие в порядке возмещения расходов, понесенных в связи с эксплуатацией имущества городских поселений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1 13 0206513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289 100,00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130 726,59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45,22</w:t>
                  </w:r>
                </w:p>
              </w:tc>
            </w:tr>
            <w:tr w:rsidR="00CF7F34" w:rsidRPr="00CF7F34" w:rsidTr="00155827">
              <w:trPr>
                <w:trHeight w:val="1425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(сумма платежа)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1 14 02053 13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2 285 000,00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236 507,52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10,35</w:t>
                  </w:r>
                </w:p>
              </w:tc>
            </w:tr>
            <w:tr w:rsidR="00CF7F34" w:rsidRPr="00CF7F34" w:rsidTr="00155827">
              <w:trPr>
                <w:trHeight w:val="855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поселений (сумма платежа)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1 14 06013 13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1 663 800,00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664 847,08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39,96</w:t>
                  </w:r>
                </w:p>
              </w:tc>
            </w:tr>
            <w:tr w:rsidR="00CF7F34" w:rsidRPr="00CF7F34" w:rsidTr="00155827">
              <w:trPr>
                <w:trHeight w:val="142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1 14 06313 13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4 556,11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CF7F34" w:rsidRPr="00CF7F34" w:rsidTr="00155827">
              <w:trPr>
                <w:trHeight w:val="109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1 16 02020 02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1 101,54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2,20</w:t>
                  </w:r>
                </w:p>
              </w:tc>
            </w:tr>
            <w:tr w:rsidR="00CF7F34" w:rsidRPr="00CF7F34" w:rsidTr="00155827">
              <w:trPr>
                <w:trHeight w:val="85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1 16 11064 01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8 533 900,00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5 744 731,19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67,32</w:t>
                  </w:r>
                </w:p>
              </w:tc>
            </w:tr>
            <w:tr w:rsidR="00CF7F34" w:rsidRPr="00CF7F34" w:rsidTr="00155827">
              <w:trPr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Невыясненные поступления, зачисляемые в бюджеты городских поселений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1 17 01050 13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176 514,30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CF7F34" w:rsidRPr="00CF7F34" w:rsidTr="00155827">
              <w:trPr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неналоговые доходы бюджетов городских поселений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1 17 05050 13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102 871,54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CF7F34" w:rsidRPr="00CF7F34" w:rsidTr="00155827">
              <w:trPr>
                <w:trHeight w:val="57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Дотации бюджетам городских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2 02 16001 13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27 852 600,00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6 963 200,00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25,00</w:t>
                  </w:r>
                </w:p>
              </w:tc>
            </w:tr>
            <w:tr w:rsidR="00CF7F34" w:rsidRPr="00CF7F34" w:rsidTr="00155827">
              <w:trPr>
                <w:trHeight w:val="570"/>
              </w:trPr>
              <w:tc>
                <w:tcPr>
                  <w:tcW w:w="4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Субсидии бюджетам городских поселений на </w:t>
                  </w:r>
                  <w:proofErr w:type="spellStart"/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2 02 20077 13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37 921 600,00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CF7F34" w:rsidRPr="00CF7F34" w:rsidTr="00155827">
              <w:trPr>
                <w:trHeight w:val="127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proofErr w:type="spellStart"/>
                  <w:proofErr w:type="gramStart"/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C</w:t>
                  </w:r>
                  <w:proofErr w:type="gramEnd"/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убсидии</w:t>
                  </w:r>
                  <w:proofErr w:type="spellEnd"/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бюджетам на реализацию мероприятий государственной программы Иркутской области "Охрана окружающей среды" на 2014-2020 годы, подпрограммы Иркутской области "Развитие водохозяйственного комплекса в Иркутской области на 2014-2020 годы"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2 02 25016 13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56 967 600,00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CF7F34" w:rsidRPr="00CF7F34" w:rsidTr="00155827">
              <w:trPr>
                <w:trHeight w:val="57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бюджетам городских поселений на мероприятия по переселению граждан из ветхого и аварийного жилья в зоне Байкало-Амурской магистрали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2 02 25023 13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161 745 200,00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5 309 553,81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3,28</w:t>
                  </w:r>
                </w:p>
              </w:tc>
            </w:tr>
            <w:tr w:rsidR="00CF7F34" w:rsidRPr="00CF7F34" w:rsidTr="00155827">
              <w:trPr>
                <w:trHeight w:val="57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местным бюджетам на мероприятия по обеспечению жильем молодых семей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2 02 25497 13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11 751 462,78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CF7F34" w:rsidRPr="00CF7F34" w:rsidTr="00155827">
              <w:trPr>
                <w:trHeight w:val="57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местным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2 02 25555 13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20 924 592,52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CF7F34" w:rsidRPr="00CF7F34" w:rsidTr="00155827">
              <w:trPr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Прочие субсидии бюджетам городских поселений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2 02 29999 13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67 243 300,00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CF7F34" w:rsidRPr="00CF7F34" w:rsidTr="00155827">
              <w:trPr>
                <w:trHeight w:val="570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2 02 30024 13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433 600,00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108 225,00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24,96</w:t>
                  </w:r>
                </w:p>
              </w:tc>
            </w:tr>
            <w:tr w:rsidR="00CF7F34" w:rsidRPr="00CF7F34" w:rsidTr="00155827">
              <w:trPr>
                <w:trHeight w:val="315"/>
              </w:trPr>
              <w:tc>
                <w:tcPr>
                  <w:tcW w:w="4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безвозмездные поступления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2 07 05030 13 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</w:rPr>
                  </w:pPr>
                  <w:r w:rsidRPr="00F70B21">
                    <w:rPr>
                      <w:rFonts w:ascii="Courier New" w:hAnsi="Courier New" w:cs="Courier New"/>
                      <w:sz w:val="22"/>
                      <w:szCs w:val="22"/>
                    </w:rPr>
                    <w:t>71 000,00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F7F34" w:rsidRPr="00F70B21" w:rsidRDefault="00CF7F34" w:rsidP="00F70B21">
                  <w:pPr>
                    <w:rPr>
                      <w:rFonts w:ascii="Courier New" w:hAnsi="Courier New" w:cs="Courier New"/>
                      <w:bCs/>
                    </w:rPr>
                  </w:pPr>
                  <w:r w:rsidRPr="00F70B21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CF7F34" w:rsidRPr="00CF7F34" w:rsidRDefault="00CF7F34" w:rsidP="00CF7F34">
            <w:pPr>
              <w:rPr>
                <w:rFonts w:ascii="Arial" w:hAnsi="Arial" w:cs="Arial"/>
                <w:bCs/>
              </w:rPr>
            </w:pPr>
          </w:p>
        </w:tc>
      </w:tr>
      <w:tr w:rsidR="005671CC" w:rsidTr="00F55412">
        <w:trPr>
          <w:gridBefore w:val="1"/>
          <w:gridAfter w:val="3"/>
          <w:wBefore w:w="15" w:type="dxa"/>
          <w:wAfter w:w="251" w:type="dxa"/>
          <w:trHeight w:val="255"/>
        </w:trPr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155827" w:rsidRDefault="005671C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 w:rsidP="006C2D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15"/>
        </w:trPr>
        <w:tc>
          <w:tcPr>
            <w:tcW w:w="1008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71CC" w:rsidRPr="00264C08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2</w:t>
            </w:r>
          </w:p>
          <w:p w:rsidR="005671CC" w:rsidRPr="00264C08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</w:t>
            </w:r>
            <w:r w:rsidR="000954F1" w:rsidRPr="00264C08">
              <w:rPr>
                <w:rFonts w:ascii="Courier New" w:hAnsi="Courier New" w:cs="Courier New"/>
                <w:bCs/>
                <w:sz w:val="22"/>
                <w:szCs w:val="22"/>
              </w:rPr>
              <w:t>администрации</w:t>
            </w:r>
          </w:p>
          <w:p w:rsidR="005671CC" w:rsidRPr="00264C08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5671CC" w:rsidRPr="00264C08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«город Усть-Кут»</w:t>
            </w:r>
          </w:p>
          <w:p w:rsidR="005671CC" w:rsidRDefault="000954F1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о</w:t>
            </w:r>
            <w:r w:rsidR="00843DD6"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т </w:t>
            </w:r>
            <w:r w:rsidR="006E0E9E" w:rsidRPr="006E0E9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30.04.</w:t>
            </w:r>
            <w:r w:rsidR="005671CC" w:rsidRPr="00264C08">
              <w:rPr>
                <w:rFonts w:ascii="Courier New" w:hAnsi="Courier New" w:cs="Courier New"/>
                <w:bCs/>
                <w:sz w:val="22"/>
                <w:szCs w:val="22"/>
              </w:rPr>
              <w:t>20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20</w:t>
            </w:r>
            <w:r w:rsidR="005671CC" w:rsidRPr="00264C08">
              <w:rPr>
                <w:rFonts w:ascii="Courier New" w:hAnsi="Courier New" w:cs="Courier New"/>
                <w:bCs/>
                <w:sz w:val="22"/>
                <w:szCs w:val="22"/>
              </w:rPr>
              <w:t>г. №</w:t>
            </w:r>
            <w:r w:rsidR="00843DD6"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6E0E9E" w:rsidRPr="006E0E9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632-П</w:t>
            </w:r>
          </w:p>
          <w:p w:rsidR="00155827" w:rsidRPr="00155827" w:rsidRDefault="00155827" w:rsidP="00B01FB7">
            <w:pPr>
              <w:jc w:val="right"/>
              <w:rPr>
                <w:rFonts w:ascii="Arial" w:hAnsi="Arial" w:cs="Arial"/>
                <w:bCs/>
              </w:rPr>
            </w:pPr>
          </w:p>
          <w:tbl>
            <w:tblPr>
              <w:tblW w:w="12087" w:type="dxa"/>
              <w:tblLayout w:type="fixed"/>
              <w:tblLook w:val="00A0" w:firstRow="1" w:lastRow="0" w:firstColumn="1" w:lastColumn="0" w:noHBand="0" w:noVBand="0"/>
            </w:tblPr>
            <w:tblGrid>
              <w:gridCol w:w="6661"/>
              <w:gridCol w:w="236"/>
              <w:gridCol w:w="1276"/>
              <w:gridCol w:w="239"/>
              <w:gridCol w:w="1276"/>
              <w:gridCol w:w="890"/>
              <w:gridCol w:w="190"/>
              <w:gridCol w:w="1319"/>
            </w:tblGrid>
            <w:tr w:rsidR="005671CC" w:rsidRPr="00264C08" w:rsidTr="00F55412">
              <w:trPr>
                <w:gridAfter w:val="1"/>
                <w:wAfter w:w="1319" w:type="dxa"/>
                <w:trHeight w:val="375"/>
              </w:trPr>
              <w:tc>
                <w:tcPr>
                  <w:tcW w:w="107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260F61" w:rsidRPr="00264C08" w:rsidRDefault="005671CC" w:rsidP="00B01FB7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ИСПОЛНЕНИЕ БЮДЖЕТНЫХ АССИГНОВАНИЙ ПО  РАЗДЕЛАМ, </w:t>
                  </w:r>
                </w:p>
                <w:p w:rsidR="00260F61" w:rsidRPr="00264C08" w:rsidRDefault="005671CC" w:rsidP="00B01FB7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ПОДРАЗДЕЛАМ, ЦЕЛЕВЫМ СТАТЬЯМ, ГРУППАМ ВИДАМ РАСХОДОВ </w:t>
                  </w:r>
                </w:p>
                <w:p w:rsidR="005671CC" w:rsidRPr="00264C08" w:rsidRDefault="005671CC" w:rsidP="00B01FB7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>КЛАССИФИКАЦИИ</w:t>
                  </w:r>
                  <w:r w:rsidR="00260F61" w:rsidRPr="00264C08">
                    <w:rPr>
                      <w:rFonts w:ascii="Arial" w:hAnsi="Arial" w:cs="Arial"/>
                      <w:b/>
                      <w:bCs/>
                    </w:rPr>
                    <w:t xml:space="preserve"> РАСХОДОВ БЮДЖЕТА</w:t>
                  </w:r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  <w:tr w:rsidR="005671CC" w:rsidRPr="00264C08" w:rsidTr="00F55412">
              <w:trPr>
                <w:gridAfter w:val="1"/>
                <w:wAfter w:w="1319" w:type="dxa"/>
                <w:trHeight w:val="345"/>
              </w:trPr>
              <w:tc>
                <w:tcPr>
                  <w:tcW w:w="10768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671CC" w:rsidRPr="00264C08" w:rsidRDefault="005671CC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ЗА </w:t>
                  </w:r>
                  <w:r w:rsidR="00F55412" w:rsidRPr="00264C08">
                    <w:rPr>
                      <w:rFonts w:ascii="Arial" w:hAnsi="Arial" w:cs="Arial"/>
                      <w:b/>
                      <w:bCs/>
                    </w:rPr>
                    <w:t>1 КВАРТАЛ</w:t>
                  </w:r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 20</w:t>
                  </w:r>
                  <w:r w:rsidR="00F55412" w:rsidRPr="00264C08">
                    <w:rPr>
                      <w:rFonts w:ascii="Arial" w:hAnsi="Arial" w:cs="Arial"/>
                      <w:b/>
                      <w:bCs/>
                    </w:rPr>
                    <w:t>20</w:t>
                  </w:r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 ГОДА</w:t>
                  </w:r>
                </w:p>
                <w:p w:rsidR="00260F61" w:rsidRPr="00264C08" w:rsidRDefault="00260F61" w:rsidP="00260F61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</w:p>
                <w:p w:rsidR="005671CC" w:rsidRPr="00264C08" w:rsidRDefault="007C3208" w:rsidP="007C3208">
                  <w:pPr>
                    <w:rPr>
                      <w:rFonts w:ascii="Courier New" w:hAnsi="Courier New" w:cs="Courier New"/>
                      <w:bCs/>
                    </w:rPr>
                  </w:pPr>
                  <w:r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                                                    </w:t>
                  </w:r>
                  <w:r w:rsidR="00260F61" w:rsidRPr="00264C08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Единица измерения: руб.</w:t>
                  </w:r>
                </w:p>
                <w:p w:rsidR="00260F61" w:rsidRPr="00264C08" w:rsidRDefault="00260F61" w:rsidP="00260F61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proofErr w:type="spellStart"/>
                  <w:r w:rsidRPr="00264C08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еД</w:t>
                  </w:r>
                  <w:proofErr w:type="spellEnd"/>
                </w:p>
                <w:tbl>
                  <w:tblPr>
                    <w:tblW w:w="985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47"/>
                    <w:gridCol w:w="709"/>
                    <w:gridCol w:w="567"/>
                    <w:gridCol w:w="850"/>
                    <w:gridCol w:w="709"/>
                    <w:gridCol w:w="1134"/>
                    <w:gridCol w:w="1134"/>
                    <w:gridCol w:w="709"/>
                  </w:tblGrid>
                  <w:tr w:rsidR="00F55412" w:rsidRPr="00264C08" w:rsidTr="00155827">
                    <w:trPr>
                      <w:trHeight w:val="420"/>
                    </w:trPr>
                    <w:tc>
                      <w:tcPr>
                        <w:tcW w:w="404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264C08" w:rsidRDefault="00F5541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2835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264C08" w:rsidRDefault="00F5541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КБК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264C08" w:rsidRDefault="00F5541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Утверждено год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55412" w:rsidRPr="00264C08" w:rsidRDefault="00F55412" w:rsidP="009C2774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 xml:space="preserve">Исполнено 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264C08" w:rsidRDefault="00F5541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% исполнения</w:t>
                        </w:r>
                      </w:p>
                    </w:tc>
                  </w:tr>
                  <w:tr w:rsidR="009C2774" w:rsidRPr="00264C08" w:rsidTr="00155827">
                    <w:trPr>
                      <w:trHeight w:val="585"/>
                    </w:trPr>
                    <w:tc>
                      <w:tcPr>
                        <w:tcW w:w="404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5412" w:rsidRPr="00264C08" w:rsidRDefault="00F55412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264C08" w:rsidRDefault="00F5541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КВСР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264C08" w:rsidRDefault="00F5541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КФСР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264C08" w:rsidRDefault="00F5541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КЦСР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264C08" w:rsidRDefault="00F5541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КВР</w:t>
                        </w: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5412" w:rsidRPr="00264C08" w:rsidRDefault="00F55412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5412" w:rsidRPr="00264C08" w:rsidRDefault="00F55412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5412" w:rsidRPr="00264C08" w:rsidRDefault="00F55412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264C08" w:rsidRDefault="00F5541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264C08" w:rsidRDefault="00F5541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264C08" w:rsidRDefault="00F5541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264C08" w:rsidRDefault="00F5541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264C08" w:rsidRDefault="00F5541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264C08" w:rsidRDefault="00F5541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F55412" w:rsidRPr="00264C08" w:rsidRDefault="00F5541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264C08" w:rsidRDefault="00F55412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9C2774" w:rsidRPr="00264C08" w:rsidTr="00155827">
                    <w:trPr>
                      <w:trHeight w:val="9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Комитет по финансам и налогам администрации Усть-Кутского муниципального образования (городского поселения)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6 574 224,69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5 810 211,34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88,38</w:t>
                        </w:r>
                      </w:p>
                    </w:tc>
                  </w:tr>
                  <w:tr w:rsidR="009C2774" w:rsidRPr="00264C08" w:rsidTr="00155827">
                    <w:trPr>
                      <w:trHeight w:val="9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2 214 187,24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2 190 847,95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98,95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2 214 187,24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2 190 847,95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98,95</w:t>
                        </w:r>
                      </w:p>
                    </w:tc>
                  </w:tr>
                  <w:tr w:rsidR="009C2774" w:rsidRPr="00264C08" w:rsidTr="00155827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2 080 031,20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2 058 071,20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98,94</w:t>
                        </w:r>
                      </w:p>
                    </w:tc>
                  </w:tr>
                  <w:tr w:rsidR="009C2774" w:rsidRPr="00264C08" w:rsidTr="00155827">
                    <w:trPr>
                      <w:trHeight w:val="278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 xml:space="preserve">Закупка товаров, работ и услуг для обеспечения государственных </w:t>
                        </w: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132 776,14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132 776,14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1 379,90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0,61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0,04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3 846 582,37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3 619 289,72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94,09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3 765 112,61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3 537 819,96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93,96</w:t>
                        </w:r>
                      </w:p>
                    </w:tc>
                  </w:tr>
                  <w:tr w:rsidR="009C2774" w:rsidRPr="00264C08" w:rsidTr="00155827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3 454 899,13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3 454 899,13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287 213,48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82 879,09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28,86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23 000,00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41,74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0,18</w:t>
                        </w:r>
                      </w:p>
                    </w:tc>
                  </w:tr>
                  <w:tr w:rsidR="009C2774" w:rsidRPr="00264C08" w:rsidTr="00155827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2020-2022 г.г. на территории </w:t>
                        </w:r>
                        <w:proofErr w:type="spellStart"/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81 469,76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81 469,76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18 213,76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18 213,76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704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63 256,00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63 256,00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513 381,38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2020-2022 г.г. на территории </w:t>
                        </w:r>
                        <w:proofErr w:type="spellStart"/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513 381,38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513 381,38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Охрана семьи и детства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73,70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73,70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73,70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73,70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73,70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73,70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9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Администрация Усть-Кутского муниципального образования (городского поселения) Усть-Кутского района Иркутской области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780 009 228,23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47 272 020,72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6,06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3 131 568,40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535 281,29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17,09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Глава местной администрации (исполнительно-распорядительного органа муниципального образования)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0020008000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3 131 568,40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535 281,29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17,09</w:t>
                        </w:r>
                      </w:p>
                    </w:tc>
                  </w:tr>
                  <w:tr w:rsidR="009C2774" w:rsidRPr="00264C08" w:rsidTr="00155827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0020008000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3 131 568,40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535 281,29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17,09</w:t>
                        </w:r>
                      </w:p>
                    </w:tc>
                  </w:tr>
                  <w:tr w:rsidR="009C2774" w:rsidRPr="00264C08" w:rsidTr="00155827">
                    <w:trPr>
                      <w:trHeight w:val="9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6 305 890,77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1 052 615,28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16,69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3 671 845,00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504 774,07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13,75</w:t>
                        </w:r>
                      </w:p>
                    </w:tc>
                  </w:tr>
                  <w:tr w:rsidR="009C2774" w:rsidRPr="00264C08" w:rsidTr="00155827">
                    <w:trPr>
                      <w:trHeight w:val="42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2 744 325,00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310 922,66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11,33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925 520,00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193 851,13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20,95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0,28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0,01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Председатель представительного органа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0020011000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2 634 045,77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547 841,21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20,80</w:t>
                        </w:r>
                      </w:p>
                    </w:tc>
                  </w:tr>
                  <w:tr w:rsidR="009C2774" w:rsidRPr="00264C08" w:rsidTr="00155827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0020011000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2 634 045,77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547 841,21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20,80</w:t>
                        </w:r>
                      </w:p>
                    </w:tc>
                  </w:tr>
                  <w:tr w:rsidR="009C2774" w:rsidRPr="00264C08" w:rsidTr="00155827">
                    <w:trPr>
                      <w:trHeight w:val="9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88 420 814,35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15 267 190,79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17,27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88 420 814,35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15 267 190,79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17,27</w:t>
                        </w:r>
                      </w:p>
                    </w:tc>
                  </w:tr>
                  <w:tr w:rsidR="009C2774" w:rsidRPr="00264C08" w:rsidTr="00155827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78 802 883,19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14 035 314,90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17,81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7 049 295,76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1 049 165,60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14,88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2 280 000,00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288 635,40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182 710,29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63,30</w:t>
                        </w:r>
                      </w:p>
                    </w:tc>
                  </w:tr>
                  <w:tr w:rsidR="009C2774" w:rsidRPr="00264C08" w:rsidTr="00155827">
                    <w:trPr>
                      <w:trHeight w:val="9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792 152,00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198 036,00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25,00</w:t>
                        </w:r>
                      </w:p>
                    </w:tc>
                  </w:tr>
                  <w:tr w:rsidR="009C2774" w:rsidRPr="00264C08" w:rsidTr="00155827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Передача полномочий КСК УКМО по осуществлению внешнего муниципального финансового контроля по заключенным соглашениям из бюджета поселения бюджету района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0020065000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792 152,00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198 036,00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25,00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0020065000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792 152,00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198 036,00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25,00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1 000 001,09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Резервные фонды местных администраций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1 000 001,09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07000050</w:t>
                        </w: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1 000 001,09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9 572 027,12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1 361 273,96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14,22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2 920 000,00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600 145,49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20,55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2 210 000,00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600 145,49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27,16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2020-2022 г.г. на территории </w:t>
                        </w:r>
                        <w:proofErr w:type="spellStart"/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6 651 327,12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761 128,47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11,44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6 321 327,12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761 128,47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12,04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330 000,00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18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90A0073150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90A0073150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42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Защита населения и территории от чрезвычайных ситуаций природного и техногенного характера, гражданская оборона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0309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1 693 844,84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344 831,00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20,36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0309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0309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24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 xml:space="preserve">Передача полномочий по созданию, содержанию и функционированию </w:t>
                        </w:r>
                        <w:proofErr w:type="gramStart"/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органа повседневного управления муниципального звена территориальной подсистемы единой государственной системы предупреждения</w:t>
                        </w:r>
                        <w:proofErr w:type="gramEnd"/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 xml:space="preserve"> и ликвидации чрезвычайных ситуаций Иркутской области - Муниципального казенного учреждения "Единая дежурно-диспетчерская служба" Усть-Кутского муниципального образования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0309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2180001000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1 360 122,00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340 031,00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25,00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0309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2180001000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1 360 122,00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34</w:t>
                        </w:r>
                        <w:r w:rsidR="00BF0034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</w:t>
                        </w: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 xml:space="preserve"> 031,00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2,50</w:t>
                        </w:r>
                      </w:p>
                    </w:tc>
                  </w:tr>
                  <w:tr w:rsidR="009C2774" w:rsidRPr="00264C08" w:rsidTr="00155827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Муниципальная программа "Обеспечение первичных мер пожарной безопасности на территории Усть-Кутского муниципального образования (городского поселения) на 2019-2021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0309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7962300000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323 722,84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4 800,00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1,48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0309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7962300000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323 722,84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4 800,00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1,48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Общеэкономические вопросы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432 900,00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81 079,42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18,73</w:t>
                        </w:r>
                      </w:p>
                    </w:tc>
                  </w:tr>
                  <w:tr w:rsidR="009C2774" w:rsidRPr="00264C08" w:rsidTr="00155827">
                    <w:trPr>
                      <w:trHeight w:val="9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Осуществление отдельных областных государственных полномочий в области регулирования тарифов на услуги организаций коммунального комплекса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6130073100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48 100,00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435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6130073100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45 809,00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6130073100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2 291,00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Осуществление отдельных областных государственных полномочий в сфере водоснабжения и водоотведения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6130073110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384 800,00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81 079,42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21,07</w:t>
                        </w:r>
                      </w:p>
                    </w:tc>
                  </w:tr>
                  <w:tr w:rsidR="009C2774" w:rsidRPr="00264C08" w:rsidTr="00155827">
                    <w:trPr>
                      <w:trHeight w:val="705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      </w: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6130073110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366 476,00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81 079,42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22,12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6130073110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18 324,00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501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Водное хозяйство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58 747 190,00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3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Муниципальная программа "Развитие водохозяйственного комплекса на территории Усть-Кутского муниципального образования (городского поселения) на 2019-2020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7962200000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450 000,00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7962200000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450 000,00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Повышение эксплуатационной надежности гидротехнических сооружений, в том числе бесхозяйных, путем их приведения к безопасному техническому состоянию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79622L0161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58 297 190,00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79622L0161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58 297 190,00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Транспорт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11 300 957,26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42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"Повышение безопасности дорожного движения на территории Усть-Кутского муниципального образования (городского поселения) на 2016-2020 г.г."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7960200000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22 000,00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7960200000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22 000,00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15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"Развитие автомобильного пассажирского транспорта общего пользования на территории Усть-Кутского муниципального образования (городского поселения) на 2018-2022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7961900000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465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7961900000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 xml:space="preserve">Реализация мероприятий перечня проектов народных </w:t>
                        </w: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инициатив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79619S23</w:t>
                        </w: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11 078 957,26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79619S2370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11 078 957,26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108 597 975,70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3 350 501,33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3,09</w:t>
                        </w:r>
                      </w:p>
                    </w:tc>
                  </w:tr>
                  <w:tr w:rsidR="009C2774" w:rsidRPr="00264C08" w:rsidTr="00155827">
                    <w:trPr>
                      <w:trHeight w:val="15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"Повышение безопасности дорожного движения на территории Усть-Кутского муниципального образования (городского поселения) на 2016-2020 г.г."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7960200000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9 547 242,65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586 856,29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6,15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7960200000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9 547 242,65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586 856,29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6,15</w:t>
                        </w:r>
                      </w:p>
                    </w:tc>
                  </w:tr>
                  <w:tr w:rsidR="009C2774" w:rsidRPr="00264C08" w:rsidTr="00155827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"Развитие дорожного хозяйства Усть-Кутского муниципального образования (городского поселения) на 2016-2021г.г."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7961600000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90 925 466,38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2 743 645,04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3,02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7961600000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74 869 117,83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2 743 645,04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3,66</w:t>
                        </w:r>
                      </w:p>
                    </w:tc>
                  </w:tr>
                  <w:tr w:rsidR="009C2774" w:rsidRPr="00264C08" w:rsidTr="00155827">
                    <w:trPr>
                      <w:trHeight w:val="51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7961600000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16 056 348,55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Реализация мероприятий перечня проектов народных инициатив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79616S2370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5 595 266,67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79616S2370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5 595 266,67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Мероприятия по строительству, реконструкции, капитальному ремонту, ремонту, содержанию автомобильных дорог общего пользования местного значения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79616М2450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2 530 000,00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79616М2450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2 530 000,00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3 000 000,00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Мероприятия в области строительства, архитектуры и градостроительства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3380000000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2 500 000,00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2,40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3380000000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2 500 000,00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60 000,00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2,40</w:t>
                        </w:r>
                      </w:p>
                    </w:tc>
                  </w:tr>
                  <w:tr w:rsidR="009C2774" w:rsidRPr="00264C08" w:rsidTr="00155827">
                    <w:trPr>
                      <w:trHeight w:val="9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Муниципальная программа "Развитие и поддержка малого и среднего предпринимательства на территории города Усть-Кута на 2017-2021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7960400000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500 000,00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7960400000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500 000,00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143 634 293,42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273 000,00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0,19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Мероприятия в области жилищного хозяйства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3500003000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8 700 000,00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273 000,00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3,14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3500003000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8 700 000,00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273 000,00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3,14</w:t>
                        </w:r>
                      </w:p>
                    </w:tc>
                  </w:tr>
                  <w:tr w:rsidR="009C2774" w:rsidRPr="00264C08" w:rsidTr="00155827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2020-2022 г.г. на территории </w:t>
                        </w:r>
                        <w:proofErr w:type="spellStart"/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6 686 618,62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6 686 618,62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18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Муниципальная программа "Переселение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Усть-Кутского муниципального образования (городского поселения) на 2018-2024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1 438 461,60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1 438 461,60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705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Мероприятия по переселению граждан из ветхого и аварийного жилья в зоне Байкала-Амурской магистрали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83 873 612,52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83 873 612,52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274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 xml:space="preserve">Мероприятия по обеспечению жильем граждан, проживающих в жилых помещениях, признанных непригодными для проживания, </w:t>
                        </w: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расположенных в зоне БАМа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42 935 600,68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42 935 600,68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69 048 815,48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1 374 701,37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1,99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Резервные фонды местных администраций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999 998,91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999 998,91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999 998,91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999 998,91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3510003000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6 850 786,00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374 702,46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5,47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3510003000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6 850 786,00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374 702,46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5,47</w:t>
                        </w:r>
                      </w:p>
                    </w:tc>
                  </w:tr>
                  <w:tr w:rsidR="009C2774" w:rsidRPr="00264C08" w:rsidTr="00155827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Муниципальная программа "Модернизация объектов коммунальной инфраструктуры Усть-Кутского муниципального образования (городского поселения) на 2017-2021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16 344 515,30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5 824 733,30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10 519 782,00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9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Модернизация объектов коммунальной инфраструктуры Усть-Кутского муниципального образования (городского поселения)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79601S2200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32 844 523,30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79601S2200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2 416 181,70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79601S2200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30 428 341,60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278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155827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Строительство, реконструкция и модернизация объектов водоснабжения, водоотведения и очистки сточных вод, в том числе разработка проектной документации, а также приобретение указанных объектов в муниципальную собственность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79601S2430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12 008 991,97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79601S2430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12 008 991,97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Благоустройство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83 558 693,85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4 180 154,53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5,00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9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Мероприятия по благоустройству и обеспечению экологической безопасности на территории муниципального образования "город Усть-Кут"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6000005000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3 000 000,00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6000005000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3 000 000,00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9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Муниципальная программа "Благоустройство и обеспечение экологической безопасности на территории муниципального образования "город Усть-Кут" на 2017-2021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7961800000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50 216 844,97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4 163 654,53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8,29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7961800000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47 358 334,97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4 163 654,53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8,79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7961800000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2 858 510,00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9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Муниципальная программа "Формирование современной городской среды Усть-Кутского муниципального образования (городского поселения) на 2018-2024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16 500,00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16 500,00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7962000000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16 500,00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16 500,00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Мероприятия на реализацию проекта "Поддержка муниципальных образований Иркутской области по проведению благоустройства территорий" (Федеральный проект "Формирование комфортной городской среды")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796F255551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30 325 348,88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796F255551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30 325 348,88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26 781 286,18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4 625 991,19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17,27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26 781 286,18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4 625 991,19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17,27</w:t>
                        </w:r>
                      </w:p>
                    </w:tc>
                  </w:tr>
                  <w:tr w:rsidR="009C2774" w:rsidRPr="00264C08" w:rsidTr="00155827">
                    <w:trPr>
                      <w:trHeight w:val="42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      </w: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25 547 428,92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4 469 743,97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17,50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1 230 001,26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156 236,93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12,70</w:t>
                        </w:r>
                      </w:p>
                    </w:tc>
                  </w:tr>
                  <w:tr w:rsidR="009C2774" w:rsidRPr="00264C08" w:rsidTr="00155827">
                    <w:trPr>
                      <w:trHeight w:val="707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3 856,00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10,29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0,27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Профессиональная подготовка, переподготовка и повышение квалификации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274 300,00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757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195 600,00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195 600,00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50 000,00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50 000,00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28 700,00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315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21 200,00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7 500,00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Молодежная политика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2 160 000,00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481 604,80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22,30</w:t>
                        </w:r>
                      </w:p>
                    </w:tc>
                  </w:tr>
                  <w:tr w:rsidR="009C2774" w:rsidRPr="00264C08" w:rsidTr="00155827">
                    <w:trPr>
                      <w:trHeight w:val="15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"Поддержка социально ориентированных некоммерческих организаций Усть-Кутского муниципального образования (городского поселения) на 2020-2022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360 000,00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360 000,00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9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"Молодежная политика. Приоритеты, перспективы развития на 2020-2022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1 800 000,00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481 604,80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26,76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1 500 000,00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481 604,80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32,11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Культура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47 019 440,04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8 238 332,88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17,52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47 019 440,04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8 238 332,88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17,52</w:t>
                        </w:r>
                      </w:p>
                    </w:tc>
                  </w:tr>
                  <w:tr w:rsidR="009C2774" w:rsidRPr="00264C08" w:rsidTr="00155827">
                    <w:trPr>
                      <w:trHeight w:val="1395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11 988 648,00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2 311 619,24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19,28</w:t>
                        </w:r>
                      </w:p>
                    </w:tc>
                  </w:tr>
                  <w:tr w:rsidR="009C2774" w:rsidRPr="00264C08" w:rsidTr="00155827">
                    <w:trPr>
                      <w:trHeight w:val="675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8 475 777,28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1 549 604,20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18,28</w:t>
                        </w:r>
                      </w:p>
                    </w:tc>
                  </w:tr>
                  <w:tr w:rsidR="009C2774" w:rsidRPr="00264C08" w:rsidTr="00155827">
                    <w:trPr>
                      <w:trHeight w:val="1035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26 498 124,67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4 377 109,44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16,52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56 890,09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1 695 203,76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291 435,08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17,19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111 339 483,30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5 508 001,80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4,95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Мероприятие подпрограммы "Обеспечение жильем молодых семей" федеральной целевой программы "Жилище"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79605L4970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14 751 462,78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79605L4970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14 751 462,78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703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Муниципальная программа "Переселение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Усть-Кутского муниципального образования (городского поселения) на 2018-2024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74 558,40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74 558,40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74 558,40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74 558,40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Мероприятия по переселению граждан из ветхого и аварийного жилья в зоне Байкала-Амурской магистрали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81 645 641,91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5 433 443,40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6,65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81 645 641,91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5 433 443,40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6,65</w:t>
                        </w:r>
                      </w:p>
                    </w:tc>
                  </w:tr>
                  <w:tr w:rsidR="009C2774" w:rsidRPr="00264C08" w:rsidTr="00155827">
                    <w:trPr>
                      <w:trHeight w:val="9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Мероприятия по обеспечению жильем граждан, проживающих в жилых помещениях, признанных непригодными для проживания, расположенных в зоне БАМа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14 867 820,21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14 867 820,21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Охрана семьи и детства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2 275,00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325,00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14,29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2 275,00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325,00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14,29</w:t>
                        </w:r>
                      </w:p>
                    </w:tc>
                  </w:tr>
                  <w:tr w:rsidR="009C2774" w:rsidRPr="00264C08" w:rsidTr="00155827">
                    <w:trPr>
                      <w:trHeight w:val="12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2 275,00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325,00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14,29</w:t>
                        </w:r>
                      </w:p>
                    </w:tc>
                  </w:tr>
                  <w:tr w:rsidR="009C2774" w:rsidRPr="00264C08" w:rsidTr="00155827">
                    <w:trPr>
                      <w:trHeight w:val="75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Другие вопросы в области социальной политики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180 000,00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15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"Поддержка социально ориентированных некоммерческих организаций Усть-Кутского муниципального образования (городского поселения) на 2020-2022 годы"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180 000,00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180 000,00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Другие вопросы в области средств массовой информации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67 665,00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9,67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Государственная поддержка в сфере средств массовой информации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4440002000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67 665,00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9,67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4440002000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67 665,00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9,67</w:t>
                        </w:r>
                      </w:p>
                    </w:tc>
                  </w:tr>
                  <w:tr w:rsidR="009C2774" w:rsidRPr="00264C08" w:rsidTr="00155827">
                    <w:trPr>
                      <w:trHeight w:val="6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Обслуживание государственного (муниципального) внутреннего долга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1301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620 115,67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Процентные платежи по муниципальному долгу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1301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0650003000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620 115,67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</w:tr>
                  <w:tr w:rsidR="009C2774" w:rsidRPr="00264C08" w:rsidTr="00155827">
                    <w:trPr>
                      <w:trHeight w:val="300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 xml:space="preserve">Обслуживание государственного </w:t>
                        </w: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(муниципального) долга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13</w:t>
                        </w: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01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0650</w:t>
                        </w: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700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 xml:space="preserve">620 </w:t>
                        </w: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115,67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0,00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t>0,0</w:t>
                        </w:r>
                        <w:r w:rsidRPr="00264C08">
                          <w:rPr>
                            <w:rFonts w:ascii="Courier New" w:hAnsi="Courier New" w:cs="Courier New"/>
                            <w:i/>
                            <w:iCs/>
                            <w:sz w:val="22"/>
                            <w:szCs w:val="22"/>
                          </w:rPr>
                          <w:lastRenderedPageBreak/>
                          <w:t>0</w:t>
                        </w:r>
                      </w:p>
                    </w:tc>
                  </w:tr>
                  <w:tr w:rsidR="009C2774" w:rsidRPr="00264C08" w:rsidTr="00155827">
                    <w:trPr>
                      <w:trHeight w:val="315"/>
                    </w:trPr>
                    <w:tc>
                      <w:tcPr>
                        <w:tcW w:w="40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lastRenderedPageBreak/>
                          <w:t>ВСЕГО: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786 583 452,92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53 082 232,06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F55412" w:rsidRPr="00264C08" w:rsidRDefault="00F55412" w:rsidP="00260F61">
                        <w:pPr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</w:rPr>
                        </w:pPr>
                        <w:r w:rsidRPr="00264C08">
                          <w:rPr>
                            <w:rFonts w:ascii="Courier New" w:hAnsi="Courier New" w:cs="Courier New"/>
                            <w:b/>
                            <w:bCs/>
                            <w:i/>
                            <w:iCs/>
                            <w:sz w:val="22"/>
                            <w:szCs w:val="22"/>
                          </w:rPr>
                          <w:t>6,75</w:t>
                        </w:r>
                      </w:p>
                    </w:tc>
                  </w:tr>
                </w:tbl>
                <w:p w:rsidR="00F55412" w:rsidRPr="00264C08" w:rsidRDefault="00F55412" w:rsidP="00F55412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5671CC" w:rsidRPr="00264C08" w:rsidTr="00F55412">
              <w:trPr>
                <w:trHeight w:val="300"/>
              </w:trPr>
              <w:tc>
                <w:tcPr>
                  <w:tcW w:w="66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671CC" w:rsidRPr="00264C08" w:rsidRDefault="005671C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671CC" w:rsidRPr="00264C08" w:rsidRDefault="005671C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671CC" w:rsidRPr="00264C08" w:rsidRDefault="005671C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671CC" w:rsidRPr="00264C08" w:rsidRDefault="005671C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671CC" w:rsidRPr="00264C08" w:rsidRDefault="005671C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5671CC" w:rsidRPr="00264C08" w:rsidRDefault="005671C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5671CC" w:rsidRPr="00264C08" w:rsidRDefault="005671CC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:rsidR="005671CC" w:rsidRPr="00264C08" w:rsidRDefault="005671CC" w:rsidP="00A11F82">
            <w:pPr>
              <w:jc w:val="right"/>
              <w:rPr>
                <w:rFonts w:ascii="Arial" w:hAnsi="Arial" w:cs="Arial"/>
                <w:bCs/>
              </w:rPr>
            </w:pPr>
          </w:p>
          <w:p w:rsidR="005671CC" w:rsidRPr="00264C08" w:rsidRDefault="005671CC" w:rsidP="00A11F82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3</w:t>
            </w:r>
          </w:p>
          <w:p w:rsidR="005671CC" w:rsidRPr="00264C08" w:rsidRDefault="005671CC" w:rsidP="00A11F82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к постановлению</w:t>
            </w:r>
            <w:r w:rsidR="000954F1"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администрации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</w:p>
          <w:p w:rsidR="005671CC" w:rsidRPr="00264C08" w:rsidRDefault="005671CC" w:rsidP="00A11F82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5671CC" w:rsidRPr="00264C08" w:rsidRDefault="005671CC" w:rsidP="00A11F82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«город Усть-Кут»</w:t>
            </w:r>
          </w:p>
          <w:p w:rsidR="005671CC" w:rsidRPr="006E0E9E" w:rsidRDefault="00843DD6" w:rsidP="00A11F82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от </w:t>
            </w:r>
            <w:r w:rsidR="006E0E9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30.04.</w:t>
            </w:r>
            <w:r w:rsidR="005671CC" w:rsidRPr="00264C08">
              <w:rPr>
                <w:rFonts w:ascii="Courier New" w:hAnsi="Courier New" w:cs="Courier New"/>
                <w:bCs/>
                <w:sz w:val="22"/>
                <w:szCs w:val="22"/>
              </w:rPr>
              <w:t>20</w:t>
            </w:r>
            <w:r w:rsidR="005B48CE" w:rsidRPr="00264C08">
              <w:rPr>
                <w:rFonts w:ascii="Courier New" w:hAnsi="Courier New" w:cs="Courier New"/>
                <w:bCs/>
                <w:sz w:val="22"/>
                <w:szCs w:val="22"/>
              </w:rPr>
              <w:t>20</w:t>
            </w:r>
            <w:r w:rsidR="005671CC" w:rsidRPr="00264C08">
              <w:rPr>
                <w:rFonts w:ascii="Courier New" w:hAnsi="Courier New" w:cs="Courier New"/>
                <w:bCs/>
                <w:sz w:val="22"/>
                <w:szCs w:val="22"/>
              </w:rPr>
              <w:t>г. №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6E0E9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632-П</w:t>
            </w:r>
          </w:p>
          <w:p w:rsidR="005671CC" w:rsidRPr="00264C08" w:rsidRDefault="005671CC" w:rsidP="00A11F82">
            <w:pPr>
              <w:jc w:val="right"/>
              <w:rPr>
                <w:rFonts w:ascii="Arial" w:hAnsi="Arial" w:cs="Arial"/>
                <w:bCs/>
              </w:rPr>
            </w:pPr>
          </w:p>
          <w:p w:rsidR="005671CC" w:rsidRPr="00264C08" w:rsidRDefault="001C6A1E" w:rsidP="001C6A1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ИСПОЛНЕНИЕ </w:t>
            </w:r>
            <w:r w:rsidR="005671CC" w:rsidRPr="00264C08">
              <w:rPr>
                <w:rFonts w:ascii="Arial" w:hAnsi="Arial" w:cs="Arial"/>
                <w:b/>
                <w:bCs/>
              </w:rPr>
              <w:t>ИСТОЧНИК</w:t>
            </w:r>
            <w:r>
              <w:rPr>
                <w:rFonts w:ascii="Arial" w:hAnsi="Arial" w:cs="Arial"/>
                <w:b/>
                <w:bCs/>
              </w:rPr>
              <w:t>ОВ</w:t>
            </w: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15"/>
        </w:trPr>
        <w:tc>
          <w:tcPr>
            <w:tcW w:w="1008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71CC" w:rsidRPr="00264C08" w:rsidRDefault="005671CC" w:rsidP="000758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lastRenderedPageBreak/>
              <w:t xml:space="preserve">ВНУТРЕННЕГО ФИНАНСИРОВАНИЯ ДЕФИЦИТА БЮДЖЕТА ПО КОДАМ </w:t>
            </w:r>
            <w:proofErr w:type="gramStart"/>
            <w:r w:rsidRPr="00264C08">
              <w:rPr>
                <w:rFonts w:ascii="Arial" w:hAnsi="Arial" w:cs="Arial"/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  <w:r w:rsidRPr="00264C08">
              <w:rPr>
                <w:rFonts w:ascii="Arial" w:hAnsi="Arial" w:cs="Arial"/>
                <w:b/>
                <w:bCs/>
              </w:rPr>
              <w:t xml:space="preserve"> ЗА </w:t>
            </w:r>
            <w:r w:rsidR="005B48CE" w:rsidRPr="00264C08">
              <w:rPr>
                <w:rFonts w:ascii="Arial" w:hAnsi="Arial" w:cs="Arial"/>
                <w:b/>
                <w:bCs/>
              </w:rPr>
              <w:t>1 КВАРТАЛ</w:t>
            </w:r>
            <w:r w:rsidRPr="00264C08">
              <w:rPr>
                <w:rFonts w:ascii="Arial" w:hAnsi="Arial" w:cs="Arial"/>
                <w:b/>
                <w:bCs/>
              </w:rPr>
              <w:t xml:space="preserve"> 20</w:t>
            </w:r>
            <w:r w:rsidR="005B48CE" w:rsidRPr="00264C08">
              <w:rPr>
                <w:rFonts w:ascii="Arial" w:hAnsi="Arial" w:cs="Arial"/>
                <w:b/>
                <w:bCs/>
              </w:rPr>
              <w:t>20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5671CC" w:rsidRPr="00264C08" w:rsidRDefault="005671CC" w:rsidP="000758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71CC" w:rsidRPr="00264C08" w:rsidTr="00155827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214"/>
        </w:trPr>
        <w:tc>
          <w:tcPr>
            <w:tcW w:w="1008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jc w:val="right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Единица измерения: руб.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60"/>
        </w:trPr>
        <w:tc>
          <w:tcPr>
            <w:tcW w:w="32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12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076A8D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План </w:t>
            </w:r>
            <w:r w:rsidR="005671CC"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 год</w:t>
            </w:r>
          </w:p>
        </w:tc>
        <w:tc>
          <w:tcPr>
            <w:tcW w:w="198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076A8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Исполнено 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% исполнения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585"/>
        </w:trPr>
        <w:tc>
          <w:tcPr>
            <w:tcW w:w="32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12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98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45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5B48CE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Источники внутреннего финансирования дефицит</w:t>
            </w:r>
            <w:r w:rsidR="005B48CE"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ов</w:t>
            </w: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бюджет</w:t>
            </w:r>
            <w:r w:rsidR="005B48CE"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0A44EA" w:rsidP="004113C7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53 793 371,69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0A44EA" w:rsidP="004113C7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-33 416 596,79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4113C7" w:rsidP="004113C7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-62,12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420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5B48C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95</w:t>
            </w:r>
            <w:r w:rsidR="005B48CE"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01 01 00 00 00 0000 700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500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5B48CE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5B48CE" w:rsidRPr="00264C08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01 01 00 00 00 0000 700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200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Размещение муниципальных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264C08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01 01 00 00 13 0000 710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500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264C08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01 01 00 00 00 0000 800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200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Погашение муниципальных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264C08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01 01 00 00 13 0000 810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45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71CC" w:rsidRPr="00264C08" w:rsidRDefault="005671CC" w:rsidP="00AE1EB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95</w:t>
            </w:r>
            <w:r w:rsidR="00AE1EB3"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01 02 00 00 00 0000 000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671CC" w:rsidRPr="00264C08" w:rsidRDefault="00AE1EB3" w:rsidP="004113C7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27 537 050,94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122F10">
            <w:pPr>
              <w:rPr>
                <w:rFonts w:ascii="Arial" w:hAnsi="Arial" w:cs="Arial"/>
              </w:rPr>
            </w:pP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00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264C08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01 02 00 00 00 0000 700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AE1EB3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27 537 050,94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122F10">
            <w:pPr>
              <w:rPr>
                <w:rFonts w:ascii="Arial" w:hAnsi="Arial" w:cs="Arial"/>
              </w:rPr>
            </w:pP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00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264C08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01 02 00 00 13 0000 710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AE1EB3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27 537 050,94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122F10">
            <w:pPr>
              <w:rPr>
                <w:rFonts w:ascii="Arial" w:hAnsi="Arial" w:cs="Arial"/>
              </w:rPr>
            </w:pP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200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Погашение кредитов, представленных кредитными организациями в валюте Российской Федерации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264C08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01 02 00 00 00 0000 800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00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264C08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01 02 00 00 13 0000 810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45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1CC" w:rsidRPr="00264C08" w:rsidRDefault="005671CC" w:rsidP="00AE1EB3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Бюджетные кредиты </w:t>
            </w:r>
            <w:r w:rsidR="00AE1EB3"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из</w:t>
            </w: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71CC" w:rsidRPr="00264C08" w:rsidRDefault="005671CC" w:rsidP="00AE1EB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95</w:t>
            </w:r>
            <w:r w:rsidR="00AE1EB3"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01 03 00 00 00 0000 000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200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AE1EB3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Получение бюджетных кредитов</w:t>
            </w:r>
            <w:r w:rsidR="00AE1EB3" w:rsidRPr="00264C08">
              <w:rPr>
                <w:rFonts w:ascii="Courier New" w:hAnsi="Courier New" w:cs="Courier New"/>
                <w:sz w:val="22"/>
                <w:szCs w:val="22"/>
              </w:rPr>
              <w:t xml:space="preserve"> из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264C08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01 03 01 00 00 0000 700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500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AE1EB3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Получение кредитов </w:t>
            </w:r>
            <w:r w:rsidR="00AE1EB3" w:rsidRPr="00264C08">
              <w:rPr>
                <w:rFonts w:ascii="Courier New" w:hAnsi="Courier New" w:cs="Courier New"/>
                <w:sz w:val="22"/>
                <w:szCs w:val="22"/>
              </w:rPr>
              <w:t>из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других бюджетов бюджетной системы Российской Федерации бюджетами поселений  в валюте Российской Федерации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264C08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01 03 01 00 13 0000 710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500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AE1EB3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Погашение бюджетных кредитов, полученных </w:t>
            </w:r>
            <w:r w:rsidR="00AE1EB3" w:rsidRPr="00264C08">
              <w:rPr>
                <w:rFonts w:ascii="Courier New" w:hAnsi="Courier New" w:cs="Courier New"/>
                <w:sz w:val="22"/>
                <w:szCs w:val="22"/>
              </w:rPr>
              <w:t>из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264C08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01 03 01 00 00 0000 800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500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1CC" w:rsidRPr="00264C08" w:rsidRDefault="005671CC" w:rsidP="00AE1EB3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Погашение бюджетами поселений кредитов </w:t>
            </w:r>
            <w:r w:rsidR="00AE1EB3" w:rsidRPr="00264C08">
              <w:rPr>
                <w:rFonts w:ascii="Courier New" w:hAnsi="Courier New" w:cs="Courier New"/>
                <w:sz w:val="22"/>
                <w:szCs w:val="22"/>
              </w:rPr>
              <w:t>из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71CC" w:rsidRPr="00264C08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264C08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01 03 01 00 13 0000 810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45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AE1EB3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</w:t>
            </w:r>
            <w:r w:rsidR="005671CC"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01 05 00 00 00 0000 000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0A44EA" w:rsidP="004113C7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26 256 320,75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0A44EA" w:rsidP="004113C7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-33 416 596,79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4113C7" w:rsidP="004113C7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-62,12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45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AE1EB3" w:rsidP="00477862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5671CC" w:rsidRPr="00264C08">
              <w:rPr>
                <w:rFonts w:ascii="Courier New" w:hAnsi="Courier New" w:cs="Courier New"/>
                <w:sz w:val="22"/>
                <w:szCs w:val="22"/>
              </w:rPr>
              <w:t xml:space="preserve"> 01 05 00 00 00 0000 500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3C7" w:rsidRPr="00264C08" w:rsidRDefault="005671CC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:rsidR="005671CC" w:rsidRPr="00264C08" w:rsidRDefault="000A44EA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760 327 132</w:t>
            </w:r>
            <w:r w:rsidR="005671CC" w:rsidRPr="00264C08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5671CC" w:rsidRPr="00264C08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0A44EA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- 86 504 776,37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0A44EA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11,38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0A44EA" w:rsidRPr="00264C08" w:rsidTr="00F5541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45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264C08" w:rsidRDefault="000A44EA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264C08" w:rsidRDefault="000A44EA" w:rsidP="00477862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000 01 05 02 00 00 0000 500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3C7" w:rsidRPr="00264C08" w:rsidRDefault="000A44EA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:rsidR="000A44EA" w:rsidRPr="00264C08" w:rsidRDefault="000A44EA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760 327 132,17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EA" w:rsidRPr="00264C08" w:rsidRDefault="000A44EA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- 86 504 776,37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4EA" w:rsidRPr="00264C08" w:rsidRDefault="000A44EA" w:rsidP="004113C7">
            <w:pPr>
              <w:rPr>
                <w:rFonts w:ascii="Courier New" w:hAnsi="Courier New" w:cs="Courier New"/>
              </w:rPr>
            </w:pPr>
          </w:p>
          <w:p w:rsidR="000A44EA" w:rsidRPr="00264C08" w:rsidRDefault="000A44EA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11,38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4EA" w:rsidRPr="00264C08" w:rsidRDefault="000A44EA" w:rsidP="00477862">
            <w:pPr>
              <w:rPr>
                <w:rFonts w:ascii="Arial" w:hAnsi="Arial" w:cs="Arial"/>
              </w:rPr>
            </w:pPr>
          </w:p>
        </w:tc>
      </w:tr>
      <w:tr w:rsidR="000A44EA" w:rsidRPr="00264C08" w:rsidTr="00F5541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600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264C08" w:rsidRDefault="000A44EA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264C08" w:rsidRDefault="000A44EA" w:rsidP="00477862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000 01 05 02 01 00 0000 510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3C7" w:rsidRPr="00264C08" w:rsidRDefault="000A44EA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:rsidR="000A44EA" w:rsidRPr="00264C08" w:rsidRDefault="000A44EA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760 327 132,17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EA" w:rsidRPr="00264C08" w:rsidRDefault="000A44EA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- 86 504 776,37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4EA" w:rsidRPr="00264C08" w:rsidRDefault="000A44EA" w:rsidP="004113C7">
            <w:pPr>
              <w:rPr>
                <w:rFonts w:ascii="Courier New" w:hAnsi="Courier New" w:cs="Courier New"/>
              </w:rPr>
            </w:pPr>
          </w:p>
          <w:p w:rsidR="000A44EA" w:rsidRPr="00264C08" w:rsidRDefault="000A44EA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11,38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4EA" w:rsidRPr="00264C08" w:rsidRDefault="000A44EA" w:rsidP="00C576E7">
            <w:pPr>
              <w:ind w:left="-108"/>
              <w:rPr>
                <w:rFonts w:ascii="Arial" w:hAnsi="Arial" w:cs="Arial"/>
              </w:rPr>
            </w:pPr>
          </w:p>
        </w:tc>
      </w:tr>
      <w:tr w:rsidR="000A44EA" w:rsidRPr="00264C08" w:rsidTr="00F5541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00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264C08" w:rsidRDefault="000A44EA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264C08" w:rsidRDefault="000A44EA" w:rsidP="00730C2E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000 01 05 02 01 13 0000 510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13C7" w:rsidRPr="00264C08" w:rsidRDefault="000A44EA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:rsidR="000A44EA" w:rsidRPr="00264C08" w:rsidRDefault="000A44EA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760 327 132,17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EA" w:rsidRPr="00264C08" w:rsidRDefault="000A44EA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-86 504 776,37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4EA" w:rsidRPr="00264C08" w:rsidRDefault="000A44EA" w:rsidP="004113C7">
            <w:pPr>
              <w:rPr>
                <w:rFonts w:ascii="Courier New" w:hAnsi="Courier New" w:cs="Courier New"/>
              </w:rPr>
            </w:pPr>
          </w:p>
          <w:p w:rsidR="000A44EA" w:rsidRPr="00264C08" w:rsidRDefault="000A44EA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11,38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4EA" w:rsidRPr="00264C08" w:rsidRDefault="000A44EA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45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AE1EB3" w:rsidP="00477862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000</w:t>
            </w:r>
            <w:r w:rsidR="005671CC" w:rsidRPr="00264C08">
              <w:rPr>
                <w:rFonts w:ascii="Courier New" w:hAnsi="Courier New" w:cs="Courier New"/>
                <w:sz w:val="22"/>
                <w:szCs w:val="22"/>
              </w:rPr>
              <w:t xml:space="preserve"> 01 05 00 00 00 0000 600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0A44EA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786 583 452,92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0A44EA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53 088 179,58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0A44EA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6,75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0A44EA" w:rsidRPr="00264C08" w:rsidTr="00F5541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45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264C08" w:rsidRDefault="000A44EA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264C08" w:rsidRDefault="000A44EA" w:rsidP="00477862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000 01 05 02 00 00 0000 600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EA" w:rsidRPr="00264C08" w:rsidRDefault="000A44EA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786 583 452,92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EA" w:rsidRPr="00264C08" w:rsidRDefault="000A44EA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53 088 179,58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4EA" w:rsidRPr="00264C08" w:rsidRDefault="000A44EA" w:rsidP="004113C7">
            <w:pPr>
              <w:rPr>
                <w:rFonts w:ascii="Courier New" w:hAnsi="Courier New" w:cs="Courier New"/>
              </w:rPr>
            </w:pPr>
          </w:p>
          <w:p w:rsidR="000A44EA" w:rsidRPr="00264C08" w:rsidRDefault="000A44EA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6,75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4EA" w:rsidRPr="00264C08" w:rsidRDefault="000A44EA" w:rsidP="00477862">
            <w:pPr>
              <w:rPr>
                <w:rFonts w:ascii="Arial" w:hAnsi="Arial" w:cs="Arial"/>
              </w:rPr>
            </w:pPr>
          </w:p>
        </w:tc>
      </w:tr>
      <w:tr w:rsidR="000A44EA" w:rsidRPr="00264C08" w:rsidTr="00F5541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600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264C08" w:rsidRDefault="000A44EA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264C08" w:rsidRDefault="000A44EA" w:rsidP="00477862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000 01 05 02 01 00 0000 610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EA" w:rsidRPr="00264C08" w:rsidRDefault="000A44EA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786 583 452,92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EA" w:rsidRPr="00264C08" w:rsidRDefault="000A44EA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53 088 179,58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4EA" w:rsidRPr="00264C08" w:rsidRDefault="000A44EA" w:rsidP="004113C7">
            <w:pPr>
              <w:rPr>
                <w:rFonts w:ascii="Courier New" w:hAnsi="Courier New" w:cs="Courier New"/>
              </w:rPr>
            </w:pPr>
          </w:p>
          <w:p w:rsidR="000A44EA" w:rsidRPr="00264C08" w:rsidRDefault="000A44EA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6,75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4EA" w:rsidRPr="00264C08" w:rsidRDefault="000A44EA" w:rsidP="00477862">
            <w:pPr>
              <w:rPr>
                <w:rFonts w:ascii="Arial" w:hAnsi="Arial" w:cs="Arial"/>
              </w:rPr>
            </w:pPr>
          </w:p>
        </w:tc>
      </w:tr>
      <w:tr w:rsidR="000A44EA" w:rsidRPr="00264C08" w:rsidTr="00F55412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00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264C08" w:rsidRDefault="000A44EA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EA" w:rsidRPr="00264C08" w:rsidRDefault="000A44EA" w:rsidP="00730C2E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000 01 05 02 01 13 0000 610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EA" w:rsidRPr="00264C08" w:rsidRDefault="000A44EA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786 583 452,92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44EA" w:rsidRPr="00264C08" w:rsidRDefault="000A44EA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53 088 179,58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44EA" w:rsidRPr="00264C08" w:rsidRDefault="000A44EA" w:rsidP="004113C7">
            <w:pPr>
              <w:rPr>
                <w:rFonts w:ascii="Courier New" w:hAnsi="Courier New" w:cs="Courier New"/>
              </w:rPr>
            </w:pPr>
          </w:p>
          <w:p w:rsidR="000A44EA" w:rsidRPr="00264C08" w:rsidRDefault="000A44EA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6,75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4EA" w:rsidRPr="00264C08" w:rsidRDefault="000A44EA" w:rsidP="00477862">
            <w:pPr>
              <w:rPr>
                <w:rFonts w:ascii="Arial" w:hAnsi="Arial" w:cs="Arial"/>
                <w:b/>
              </w:rPr>
            </w:pP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730C2E">
            <w:pPr>
              <w:rPr>
                <w:rFonts w:ascii="Courier New" w:hAnsi="Courier New" w:cs="Courier New"/>
                <w:b/>
              </w:rPr>
            </w:pPr>
            <w:r w:rsidRPr="00264C08">
              <w:rPr>
                <w:rFonts w:ascii="Courier New" w:hAnsi="Courier New" w:cs="Courier New"/>
                <w:b/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AE1EB3">
            <w:pPr>
              <w:jc w:val="center"/>
              <w:rPr>
                <w:rFonts w:ascii="Courier New" w:hAnsi="Courier New" w:cs="Courier New"/>
                <w:b/>
              </w:rPr>
            </w:pPr>
            <w:r w:rsidRPr="00264C08">
              <w:rPr>
                <w:rFonts w:ascii="Courier New" w:hAnsi="Courier New" w:cs="Courier New"/>
                <w:b/>
                <w:sz w:val="22"/>
                <w:szCs w:val="22"/>
              </w:rPr>
              <w:t>95</w:t>
            </w:r>
            <w:r w:rsidR="00AE1EB3" w:rsidRPr="00264C08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Pr="00264C08">
              <w:rPr>
                <w:rFonts w:ascii="Courier New" w:hAnsi="Courier New" w:cs="Courier New"/>
                <w:b/>
                <w:sz w:val="22"/>
                <w:szCs w:val="22"/>
              </w:rPr>
              <w:t xml:space="preserve"> 01 06 00 00 00 0000 000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  <w:b/>
              </w:rPr>
            </w:pPr>
            <w:r w:rsidRPr="00264C08">
              <w:rPr>
                <w:rFonts w:ascii="Courier New" w:hAnsi="Courier New" w:cs="Courier New"/>
                <w:b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  <w:b/>
              </w:rPr>
            </w:pPr>
            <w:r w:rsidRPr="00264C08">
              <w:rPr>
                <w:rFonts w:ascii="Courier New" w:hAnsi="Courier New" w:cs="Courier New"/>
                <w:b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  <w:b/>
              </w:rPr>
            </w:pP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730C2E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264C08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01 06 00 00 00 0000 000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</w:rPr>
            </w:pP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600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730C2E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264C08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01 06 01 00 00 000 630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</w:rPr>
            </w:pP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900"/>
        </w:trPr>
        <w:tc>
          <w:tcPr>
            <w:tcW w:w="32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730C2E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Средства от продажи акций и иных форм участия в капитале, находящихся в собственности городских поселений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264C08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01 06 01 00 13 0000 630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264C08" w:rsidRDefault="005671CC" w:rsidP="004113C7">
            <w:pPr>
              <w:rPr>
                <w:rFonts w:ascii="Courier New" w:hAnsi="Courier New" w:cs="Courier New"/>
              </w:rPr>
            </w:pP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510"/>
        </w:trPr>
        <w:tc>
          <w:tcPr>
            <w:tcW w:w="1008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55827" w:rsidRDefault="00155827" w:rsidP="00F36588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5671CC" w:rsidRPr="00264C08" w:rsidRDefault="005671CC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4</w:t>
            </w:r>
          </w:p>
          <w:p w:rsidR="005671CC" w:rsidRPr="00264C08" w:rsidRDefault="005671CC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</w:t>
            </w:r>
            <w:r w:rsidR="00F67CD0" w:rsidRPr="00264C08">
              <w:rPr>
                <w:rFonts w:ascii="Courier New" w:hAnsi="Courier New" w:cs="Courier New"/>
                <w:bCs/>
                <w:sz w:val="22"/>
                <w:szCs w:val="22"/>
              </w:rPr>
              <w:t>администрации</w:t>
            </w:r>
          </w:p>
          <w:p w:rsidR="005671CC" w:rsidRPr="00264C08" w:rsidRDefault="005671CC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5671CC" w:rsidRPr="00264C08" w:rsidRDefault="005671CC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«город Усть-Кут»</w:t>
            </w:r>
          </w:p>
          <w:p w:rsidR="005671CC" w:rsidRPr="006E0E9E" w:rsidRDefault="002C33CB" w:rsidP="00F36588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о</w:t>
            </w:r>
            <w:r w:rsidR="00843DD6"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т </w:t>
            </w:r>
            <w:r w:rsidR="006E0E9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30.04.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="005671CC" w:rsidRPr="00264C08">
              <w:rPr>
                <w:rFonts w:ascii="Courier New" w:hAnsi="Courier New" w:cs="Courier New"/>
                <w:bCs/>
                <w:sz w:val="22"/>
                <w:szCs w:val="22"/>
              </w:rPr>
              <w:t>0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20</w:t>
            </w:r>
            <w:r w:rsidR="005671CC" w:rsidRPr="00264C08">
              <w:rPr>
                <w:rFonts w:ascii="Courier New" w:hAnsi="Courier New" w:cs="Courier New"/>
                <w:bCs/>
                <w:sz w:val="22"/>
                <w:szCs w:val="22"/>
              </w:rPr>
              <w:t>г. №</w:t>
            </w:r>
            <w:r w:rsidR="00843DD6"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6E0E9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632-П</w:t>
            </w:r>
          </w:p>
          <w:p w:rsidR="005671CC" w:rsidRPr="00264C08" w:rsidRDefault="005671CC" w:rsidP="00A768B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5671CC" w:rsidRPr="00264C08" w:rsidRDefault="005671CC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ОТЧЕТ</w:t>
            </w: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1008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71CC" w:rsidRPr="00264C08" w:rsidRDefault="005671CC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ОБ ИСПОЛЬЗОВАНИИ СРЕДСТВ РЕЗЕРВНОГО ФОНДА</w:t>
            </w:r>
          </w:p>
          <w:p w:rsidR="005671CC" w:rsidRPr="00264C08" w:rsidRDefault="005671CC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 ЗА </w:t>
            </w:r>
            <w:r w:rsidR="002C33CB" w:rsidRPr="00264C08">
              <w:rPr>
                <w:rFonts w:ascii="Arial" w:hAnsi="Arial" w:cs="Arial"/>
                <w:b/>
                <w:bCs/>
              </w:rPr>
              <w:t>1 КВАРТАЛ</w:t>
            </w:r>
            <w:r w:rsidRPr="00264C08">
              <w:rPr>
                <w:rFonts w:ascii="Arial" w:hAnsi="Arial" w:cs="Arial"/>
                <w:b/>
                <w:bCs/>
              </w:rPr>
              <w:t xml:space="preserve"> 20</w:t>
            </w:r>
            <w:r w:rsidR="002C33CB" w:rsidRPr="00264C08">
              <w:rPr>
                <w:rFonts w:ascii="Arial" w:hAnsi="Arial" w:cs="Arial"/>
                <w:b/>
                <w:bCs/>
              </w:rPr>
              <w:t>20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5671CC" w:rsidRPr="00264C08" w:rsidRDefault="005671CC" w:rsidP="00A768B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C33CB" w:rsidRPr="00264C08" w:rsidRDefault="005671CC" w:rsidP="00F67CD0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 руб.</w:t>
            </w:r>
          </w:p>
        </w:tc>
      </w:tr>
      <w:tr w:rsidR="004E65D7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87"/>
        </w:trPr>
        <w:tc>
          <w:tcPr>
            <w:tcW w:w="823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D7" w:rsidRPr="00264C08" w:rsidRDefault="004E65D7" w:rsidP="004E65D7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Бюджетные ассигнования на 2020 год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5D7" w:rsidRPr="00264C08" w:rsidRDefault="003E579E" w:rsidP="003E579E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2 000 000,00 </w:t>
            </w:r>
          </w:p>
        </w:tc>
      </w:tr>
      <w:tr w:rsidR="004E65D7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84"/>
        </w:trPr>
        <w:tc>
          <w:tcPr>
            <w:tcW w:w="10080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5D7" w:rsidRPr="00264C08" w:rsidRDefault="004E65D7" w:rsidP="004E65D7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Выделено в 2020 году:</w:t>
            </w:r>
          </w:p>
        </w:tc>
      </w:tr>
      <w:tr w:rsidR="004E65D7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703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5D7" w:rsidRPr="00264C08" w:rsidRDefault="004E65D7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Реквизиты распоряжений администрации Усть-Кутского муниципального образования (городского поселения)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5D7" w:rsidRPr="00264C08" w:rsidRDefault="004E65D7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Направление средств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5D7" w:rsidRPr="00264C08" w:rsidRDefault="004E65D7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Получатель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5D7" w:rsidRPr="00264C08" w:rsidRDefault="004E65D7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Сумма по распоряжению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5D7" w:rsidRPr="00264C08" w:rsidRDefault="004E65D7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Исполнено</w:t>
            </w:r>
            <w:r w:rsidR="00076A8D"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</w:p>
        </w:tc>
      </w:tr>
      <w:tr w:rsidR="004E65D7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2040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5D7" w:rsidRPr="00264C08" w:rsidRDefault="004E65D7" w:rsidP="003E579E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№ 1</w:t>
            </w:r>
            <w:r w:rsidR="003E579E" w:rsidRPr="00264C08">
              <w:rPr>
                <w:rFonts w:ascii="Courier New" w:hAnsi="Courier New" w:cs="Courier New"/>
                <w:sz w:val="22"/>
                <w:szCs w:val="22"/>
              </w:rPr>
              <w:t>9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>-р от 0</w:t>
            </w:r>
            <w:r w:rsidR="003E579E" w:rsidRPr="00264C08">
              <w:rPr>
                <w:rFonts w:ascii="Courier New" w:hAnsi="Courier New" w:cs="Courier New"/>
                <w:sz w:val="22"/>
                <w:szCs w:val="22"/>
              </w:rPr>
              <w:t>7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>.02.20</w:t>
            </w:r>
            <w:r w:rsidR="003E579E" w:rsidRPr="00264C08">
              <w:rPr>
                <w:rFonts w:ascii="Courier New" w:hAnsi="Courier New" w:cs="Courier New"/>
                <w:sz w:val="22"/>
                <w:szCs w:val="22"/>
              </w:rPr>
              <w:t>20 г.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5D7" w:rsidRPr="00264C08" w:rsidRDefault="003E579E" w:rsidP="003E579E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В целях обеспечения теплоснабжением населения жилого района Курорт в г</w:t>
            </w:r>
            <w:proofErr w:type="gramStart"/>
            <w:r w:rsidRPr="00264C08">
              <w:rPr>
                <w:rFonts w:ascii="Courier New" w:hAnsi="Courier New" w:cs="Courier New"/>
                <w:sz w:val="22"/>
                <w:szCs w:val="22"/>
              </w:rPr>
              <w:t>.У</w:t>
            </w:r>
            <w:proofErr w:type="gramEnd"/>
            <w:r w:rsidRPr="00264C08">
              <w:rPr>
                <w:rFonts w:ascii="Courier New" w:hAnsi="Courier New" w:cs="Courier New"/>
                <w:sz w:val="22"/>
                <w:szCs w:val="22"/>
              </w:rPr>
              <w:t>сть-Кут на приобретение угля для ЗАО «Санаторий Усть-Кут»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65D7" w:rsidRPr="00264C08" w:rsidRDefault="004E65D7" w:rsidP="00045E99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Администрация Усть-Кутского муниципального образования (городского поселения)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5D7" w:rsidRPr="00264C08" w:rsidRDefault="003E579E" w:rsidP="00045E99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999 998,91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65D7" w:rsidRPr="00264C08" w:rsidRDefault="003E579E" w:rsidP="00045E99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999 998,91</w:t>
            </w:r>
          </w:p>
        </w:tc>
      </w:tr>
      <w:tr w:rsidR="004E65D7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435"/>
        </w:trPr>
        <w:tc>
          <w:tcPr>
            <w:tcW w:w="823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3E579E" w:rsidRPr="00264C08" w:rsidRDefault="003E579E" w:rsidP="004E65D7">
            <w:pPr>
              <w:rPr>
                <w:rFonts w:ascii="Courier New" w:hAnsi="Courier New" w:cs="Courier New"/>
              </w:rPr>
            </w:pPr>
          </w:p>
          <w:p w:rsidR="004E65D7" w:rsidRPr="00264C08" w:rsidRDefault="004E65D7" w:rsidP="003E579E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5D7" w:rsidRPr="00264C08" w:rsidRDefault="003E579E" w:rsidP="00F36588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999 998,91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65D7" w:rsidRPr="00264C08" w:rsidRDefault="003E579E" w:rsidP="00F36588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999 998,91</w:t>
            </w:r>
          </w:p>
        </w:tc>
      </w:tr>
      <w:tr w:rsidR="004E65D7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76"/>
        </w:trPr>
        <w:tc>
          <w:tcPr>
            <w:tcW w:w="823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4E65D7" w:rsidRPr="00264C08" w:rsidRDefault="004E65D7" w:rsidP="004E65D7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Нераспределенный остаток средств резервного фонда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65D7" w:rsidRPr="00264C08" w:rsidRDefault="003E579E" w:rsidP="004E65D7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1 000 001,09</w:t>
            </w:r>
            <w:r w:rsidR="004E65D7" w:rsidRPr="00264C08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</w:tr>
      <w:tr w:rsidR="004E65D7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87"/>
        </w:trPr>
        <w:tc>
          <w:tcPr>
            <w:tcW w:w="1008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65D7" w:rsidRPr="00264C08" w:rsidRDefault="004E65D7" w:rsidP="00676D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4E65D7" w:rsidRPr="00264C08" w:rsidRDefault="004E65D7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5</w:t>
            </w:r>
          </w:p>
          <w:p w:rsidR="004E65D7" w:rsidRPr="00264C08" w:rsidRDefault="004E65D7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к постановлению</w:t>
            </w:r>
            <w:r w:rsidR="00F67CD0"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администрации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</w:p>
          <w:p w:rsidR="004E65D7" w:rsidRPr="00264C08" w:rsidRDefault="004E65D7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4E65D7" w:rsidRPr="00264C08" w:rsidRDefault="004E65D7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«город Усть-Кут»</w:t>
            </w:r>
          </w:p>
          <w:p w:rsidR="004E65D7" w:rsidRPr="00264C08" w:rsidRDefault="004E65D7" w:rsidP="00676D7A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от </w:t>
            </w:r>
            <w:r w:rsidR="006E0E9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30.04.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20</w:t>
            </w:r>
            <w:r w:rsidR="00F67CD0" w:rsidRPr="00264C08">
              <w:rPr>
                <w:rFonts w:ascii="Courier New" w:hAnsi="Courier New" w:cs="Courier New"/>
                <w:bCs/>
                <w:sz w:val="22"/>
                <w:szCs w:val="22"/>
              </w:rPr>
              <w:t>20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г. № </w:t>
            </w:r>
            <w:r w:rsidR="00F67CD0" w:rsidRPr="00264C08">
              <w:rPr>
                <w:rFonts w:ascii="Courier New" w:hAnsi="Courier New" w:cs="Courier New"/>
                <w:bCs/>
                <w:sz w:val="22"/>
                <w:szCs w:val="22"/>
              </w:rPr>
              <w:t>_</w:t>
            </w:r>
            <w:bookmarkStart w:id="0" w:name="_GoBack"/>
            <w:r w:rsidR="006E0E9E" w:rsidRPr="006E0E9E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632-П</w:t>
            </w:r>
            <w:bookmarkEnd w:id="0"/>
          </w:p>
          <w:p w:rsidR="004E65D7" w:rsidRPr="00264C08" w:rsidRDefault="004E65D7" w:rsidP="00676D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4E65D7" w:rsidRPr="00264C08" w:rsidRDefault="004E65D7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ОТЧЕТ</w:t>
            </w:r>
          </w:p>
        </w:tc>
      </w:tr>
      <w:tr w:rsidR="004E65D7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275"/>
        </w:trPr>
        <w:tc>
          <w:tcPr>
            <w:tcW w:w="1008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E65D7" w:rsidRPr="00264C08" w:rsidRDefault="004E65D7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ОБ ИСПОЛЬЗОВАНИИ СРЕДСТВ </w:t>
            </w:r>
            <w:r w:rsidR="001C6A1E">
              <w:rPr>
                <w:rFonts w:ascii="Arial" w:hAnsi="Arial" w:cs="Arial"/>
                <w:b/>
                <w:bCs/>
              </w:rPr>
              <w:t xml:space="preserve">МУНИЦИПАЛЬНОГО </w:t>
            </w:r>
            <w:r w:rsidRPr="00264C08">
              <w:rPr>
                <w:rFonts w:ascii="Arial" w:hAnsi="Arial" w:cs="Arial"/>
                <w:b/>
                <w:bCs/>
              </w:rPr>
              <w:t>ДОРОЖНОГО ФОНДА</w:t>
            </w:r>
          </w:p>
          <w:p w:rsidR="004E65D7" w:rsidRPr="00264C08" w:rsidRDefault="004E65D7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 ЗА </w:t>
            </w:r>
            <w:r w:rsidR="003E579E" w:rsidRPr="00264C08">
              <w:rPr>
                <w:rFonts w:ascii="Arial" w:hAnsi="Arial" w:cs="Arial"/>
                <w:b/>
                <w:bCs/>
              </w:rPr>
              <w:t>1 КВАРТАЛ</w:t>
            </w:r>
            <w:r w:rsidRPr="00264C08">
              <w:rPr>
                <w:rFonts w:ascii="Arial" w:hAnsi="Arial" w:cs="Arial"/>
                <w:b/>
                <w:bCs/>
              </w:rPr>
              <w:t xml:space="preserve"> 20</w:t>
            </w:r>
            <w:r w:rsidR="003E579E" w:rsidRPr="00264C08">
              <w:rPr>
                <w:rFonts w:ascii="Arial" w:hAnsi="Arial" w:cs="Arial"/>
                <w:b/>
                <w:bCs/>
              </w:rPr>
              <w:t>20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4E65D7" w:rsidRPr="00264C08" w:rsidRDefault="004E65D7" w:rsidP="00676D7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4E65D7" w:rsidRPr="00264C08" w:rsidRDefault="004E65D7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 руб.</w:t>
            </w:r>
          </w:p>
        </w:tc>
      </w:tr>
      <w:tr w:rsidR="00076A8D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276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4802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A8D" w:rsidRPr="00264C08" w:rsidRDefault="00076A8D" w:rsidP="000B3F00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98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План</w:t>
            </w:r>
            <w:r w:rsidR="00227666" w:rsidRPr="00264C08">
              <w:rPr>
                <w:rFonts w:ascii="Courier New" w:hAnsi="Courier New" w:cs="Courier New"/>
                <w:sz w:val="22"/>
                <w:szCs w:val="22"/>
              </w:rPr>
              <w:t xml:space="preserve"> на год</w:t>
            </w:r>
          </w:p>
        </w:tc>
        <w:tc>
          <w:tcPr>
            <w:tcW w:w="1985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76A8D" w:rsidRPr="00264C08" w:rsidRDefault="00076A8D" w:rsidP="00076A8D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Исполнено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% исполнения</w:t>
            </w:r>
          </w:p>
        </w:tc>
      </w:tr>
      <w:tr w:rsidR="00076A8D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43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rPr>
                <w:rFonts w:ascii="Courier New" w:hAnsi="Courier New" w:cs="Courier New"/>
              </w:rPr>
            </w:pPr>
          </w:p>
        </w:tc>
      </w:tr>
      <w:tr w:rsidR="0085689C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6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89C" w:rsidRPr="00264C08" w:rsidRDefault="0085689C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67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89C" w:rsidRPr="00264C08" w:rsidRDefault="0085689C" w:rsidP="00F67CD0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Остатки средств  муниципального дорожного фонда на 01.01.2020г., (на едином счете бюджета) </w:t>
            </w:r>
          </w:p>
          <w:p w:rsidR="0085689C" w:rsidRPr="00264C08" w:rsidRDefault="0085689C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89C" w:rsidRPr="00264C08" w:rsidRDefault="0085689C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9 030 102,19</w:t>
            </w:r>
          </w:p>
        </w:tc>
      </w:tr>
      <w:tr w:rsidR="00076A8D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8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8D" w:rsidRPr="00264C08" w:rsidRDefault="00076A8D" w:rsidP="00676D7A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Доходы всего, в том числе: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23 687 425,93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9 010 245,15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38,04</w:t>
            </w:r>
          </w:p>
        </w:tc>
      </w:tr>
      <w:tr w:rsidR="00076A8D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A77A34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-акцизы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264C08" w:rsidRDefault="00076A8D" w:rsidP="00F67CD0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14 972 425,93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3 258 414,56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21,76</w:t>
            </w:r>
          </w:p>
        </w:tc>
      </w:tr>
      <w:tr w:rsidR="00076A8D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A77A34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-государственная пошлина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181 100,00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7 099,40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264C08" w:rsidRDefault="0085689C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3,92</w:t>
            </w:r>
          </w:p>
        </w:tc>
      </w:tr>
      <w:tr w:rsidR="00076A8D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A77A34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-возмещение вреда, причиняемого автомобильным дорогам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0B3F00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8 533 900,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5 744 731,19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85689C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67,32</w:t>
            </w:r>
          </w:p>
        </w:tc>
      </w:tr>
      <w:tr w:rsidR="00076A8D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00"/>
        </w:trPr>
        <w:tc>
          <w:tcPr>
            <w:tcW w:w="5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76A8D" w:rsidRPr="00264C08" w:rsidRDefault="00076A8D" w:rsidP="00A77A34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Итого средств муниципального дорожного фонда: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32 717 528,12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18 040 347,34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8D" w:rsidRPr="00264C08" w:rsidRDefault="0085689C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55,14</w:t>
            </w:r>
          </w:p>
        </w:tc>
      </w:tr>
      <w:tr w:rsidR="00076A8D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8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A8D" w:rsidRPr="00264C08" w:rsidRDefault="00076A8D" w:rsidP="00A77A34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Расходы всего, в том числе: 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32 717 528,12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76A8D" w:rsidRPr="00264C08" w:rsidRDefault="0085689C" w:rsidP="00076A8D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076A8D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6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A77A34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-ремонт автомобильных дорог общего пользования общегородского значения 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5 415 197,05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76A8D" w:rsidRPr="00264C08" w:rsidRDefault="00076A8D" w:rsidP="00076A8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076A8D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6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A77A34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-разработка проектной документации по объекту: «Реконструкция автодороги по улице Кирова с учетом ливневой канализации (от магазина «Орлан» ул. Кирова до остановки общественного автотранспорта «Российская» ул. Речников</w:t>
            </w:r>
            <w:proofErr w:type="gramStart"/>
            <w:r w:rsidRPr="00264C08">
              <w:rPr>
                <w:rFonts w:ascii="Courier New" w:hAnsi="Courier New" w:cs="Courier New"/>
                <w:sz w:val="22"/>
                <w:szCs w:val="22"/>
              </w:rPr>
              <w:t>)в</w:t>
            </w:r>
            <w:proofErr w:type="gramEnd"/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границах Усть-Кутского муниципального образования (городского поселения) Иркутской области» 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  <w:iCs/>
              </w:rPr>
            </w:pPr>
            <w:r w:rsidRPr="00264C08">
              <w:rPr>
                <w:rFonts w:ascii="Courier New" w:hAnsi="Courier New" w:cs="Courier New"/>
                <w:iCs/>
                <w:sz w:val="22"/>
                <w:szCs w:val="22"/>
              </w:rPr>
              <w:t>5 817 171,50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  <w:iCs/>
              </w:rPr>
            </w:pPr>
            <w:r w:rsidRPr="00264C08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264C08" w:rsidRDefault="00076A8D" w:rsidP="00076A8D">
            <w:pPr>
              <w:jc w:val="center"/>
              <w:rPr>
                <w:rFonts w:ascii="Courier New" w:hAnsi="Courier New" w:cs="Courier New"/>
                <w:iCs/>
              </w:rPr>
            </w:pPr>
          </w:p>
        </w:tc>
      </w:tr>
      <w:tr w:rsidR="00076A8D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85689C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- разработка проектной документации по объекту: «Реконструкция автомобильной дороги общего пользования общегородского значения с устройством водопропускной трубы по адресу: местоположение установлено относительно ориентира, расположенного в границах участка. Ориентир: автодорога общего пользования от примыкания к ул. Геологическая в районе дома № 32 (бывший мясокомбинат</w:t>
            </w:r>
            <w:r w:rsidR="0085689C" w:rsidRPr="00264C08">
              <w:rPr>
                <w:rFonts w:ascii="Courier New" w:hAnsi="Courier New" w:cs="Courier New"/>
                <w:sz w:val="22"/>
                <w:szCs w:val="22"/>
              </w:rPr>
              <w:t>)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до выезда на автодорогу Объезд г. Усть-Кута. Почтовый адрес ориентира: Иркутская область, г</w:t>
            </w:r>
            <w:proofErr w:type="gramStart"/>
            <w:r w:rsidRPr="00264C08">
              <w:rPr>
                <w:rFonts w:ascii="Courier New" w:hAnsi="Courier New" w:cs="Courier New"/>
                <w:sz w:val="22"/>
                <w:szCs w:val="22"/>
              </w:rPr>
              <w:t>.У</w:t>
            </w:r>
            <w:proofErr w:type="gramEnd"/>
            <w:r w:rsidRPr="00264C08">
              <w:rPr>
                <w:rFonts w:ascii="Courier New" w:hAnsi="Courier New" w:cs="Courier New"/>
                <w:sz w:val="22"/>
                <w:szCs w:val="22"/>
              </w:rPr>
              <w:t>сть-Кут</w:t>
            </w:r>
            <w:r w:rsidR="0085689C" w:rsidRPr="00264C08">
              <w:rPr>
                <w:rFonts w:ascii="Courier New" w:hAnsi="Courier New" w:cs="Courier New"/>
                <w:sz w:val="22"/>
                <w:szCs w:val="22"/>
              </w:rPr>
              <w:t>.»</w:t>
            </w: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264C08" w:rsidRDefault="00076A8D" w:rsidP="006B12B4">
            <w:pPr>
              <w:jc w:val="center"/>
              <w:rPr>
                <w:rFonts w:ascii="Courier New" w:hAnsi="Courier New" w:cs="Courier New"/>
                <w:iCs/>
              </w:rPr>
            </w:pPr>
            <w:r w:rsidRPr="00264C08">
              <w:rPr>
                <w:rFonts w:ascii="Courier New" w:hAnsi="Courier New" w:cs="Courier New"/>
                <w:iCs/>
                <w:sz w:val="22"/>
                <w:szCs w:val="22"/>
              </w:rPr>
              <w:t>3 134 425,25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  <w:iCs/>
              </w:rPr>
            </w:pPr>
            <w:r w:rsidRPr="00264C08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264C08" w:rsidRDefault="00076A8D" w:rsidP="00076A8D">
            <w:pPr>
              <w:jc w:val="center"/>
              <w:rPr>
                <w:rFonts w:ascii="Courier New" w:hAnsi="Courier New" w:cs="Courier New"/>
                <w:iCs/>
              </w:rPr>
            </w:pPr>
          </w:p>
        </w:tc>
      </w:tr>
      <w:tr w:rsidR="00076A8D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40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A8D" w:rsidRPr="00264C08" w:rsidRDefault="00076A8D" w:rsidP="00A77A34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 -содержание улично-дорожной сети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18 350 734,32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264C08" w:rsidRDefault="00076A8D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6A8D" w:rsidRPr="00264C08" w:rsidRDefault="00076A8D" w:rsidP="00076A8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85689C" w:rsidRPr="000954F1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69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89C" w:rsidRPr="00264C08" w:rsidRDefault="0085689C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678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89C" w:rsidRPr="00264C08" w:rsidRDefault="0085689C" w:rsidP="006B12B4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 xml:space="preserve">Остатки средств муниципального дорожного фонда на 01.04.2020г., (на едином счете бюджета) </w:t>
            </w:r>
          </w:p>
          <w:p w:rsidR="0085689C" w:rsidRPr="00264C08" w:rsidRDefault="0085689C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69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89C" w:rsidRPr="00264C08" w:rsidRDefault="0085689C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18 040 347,34</w:t>
            </w:r>
          </w:p>
        </w:tc>
      </w:tr>
    </w:tbl>
    <w:p w:rsidR="005671CC" w:rsidRPr="000954F1" w:rsidRDefault="005671CC" w:rsidP="00BF29EE">
      <w:pPr>
        <w:rPr>
          <w:rFonts w:ascii="Courier New" w:hAnsi="Courier New" w:cs="Courier New"/>
          <w:b/>
          <w:sz w:val="22"/>
          <w:szCs w:val="22"/>
        </w:rPr>
      </w:pPr>
    </w:p>
    <w:sectPr w:rsidR="005671CC" w:rsidRPr="000954F1" w:rsidSect="00F55412">
      <w:pgSz w:w="11906" w:h="16838"/>
      <w:pgMar w:top="709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943"/>
    <w:rsid w:val="00040DBF"/>
    <w:rsid w:val="00044130"/>
    <w:rsid w:val="00045E99"/>
    <w:rsid w:val="00071DEE"/>
    <w:rsid w:val="00073674"/>
    <w:rsid w:val="00074E05"/>
    <w:rsid w:val="00075868"/>
    <w:rsid w:val="00075E47"/>
    <w:rsid w:val="00076A8D"/>
    <w:rsid w:val="000856C4"/>
    <w:rsid w:val="00091E2D"/>
    <w:rsid w:val="000948F9"/>
    <w:rsid w:val="000954F1"/>
    <w:rsid w:val="000A44EA"/>
    <w:rsid w:val="000B3F00"/>
    <w:rsid w:val="000E2D13"/>
    <w:rsid w:val="000F5662"/>
    <w:rsid w:val="00111180"/>
    <w:rsid w:val="00114E22"/>
    <w:rsid w:val="0012014C"/>
    <w:rsid w:val="00122F10"/>
    <w:rsid w:val="001232B5"/>
    <w:rsid w:val="00155827"/>
    <w:rsid w:val="00161F3F"/>
    <w:rsid w:val="0016640F"/>
    <w:rsid w:val="00174B01"/>
    <w:rsid w:val="00181D31"/>
    <w:rsid w:val="001A36E7"/>
    <w:rsid w:val="001C06FC"/>
    <w:rsid w:val="001C6A1E"/>
    <w:rsid w:val="001D71C2"/>
    <w:rsid w:val="00227666"/>
    <w:rsid w:val="00260F61"/>
    <w:rsid w:val="00264C08"/>
    <w:rsid w:val="00270DA8"/>
    <w:rsid w:val="00271EC3"/>
    <w:rsid w:val="00285B6F"/>
    <w:rsid w:val="002C150E"/>
    <w:rsid w:val="002C33CB"/>
    <w:rsid w:val="002C58D1"/>
    <w:rsid w:val="002D0D07"/>
    <w:rsid w:val="002E1AFD"/>
    <w:rsid w:val="002E1E9E"/>
    <w:rsid w:val="00344552"/>
    <w:rsid w:val="0035076B"/>
    <w:rsid w:val="00350B50"/>
    <w:rsid w:val="00357A3A"/>
    <w:rsid w:val="00386B6E"/>
    <w:rsid w:val="003A65AD"/>
    <w:rsid w:val="003B1001"/>
    <w:rsid w:val="003B7631"/>
    <w:rsid w:val="003D1499"/>
    <w:rsid w:val="003E2C22"/>
    <w:rsid w:val="003E579E"/>
    <w:rsid w:val="003E75C5"/>
    <w:rsid w:val="004113C7"/>
    <w:rsid w:val="00416EA6"/>
    <w:rsid w:val="00430D9D"/>
    <w:rsid w:val="00436C28"/>
    <w:rsid w:val="00440418"/>
    <w:rsid w:val="0044052E"/>
    <w:rsid w:val="00460D5F"/>
    <w:rsid w:val="004740DD"/>
    <w:rsid w:val="00477862"/>
    <w:rsid w:val="004E3C50"/>
    <w:rsid w:val="004E5948"/>
    <w:rsid w:val="004E65D7"/>
    <w:rsid w:val="004F6DB6"/>
    <w:rsid w:val="0051209E"/>
    <w:rsid w:val="005671CC"/>
    <w:rsid w:val="005963E9"/>
    <w:rsid w:val="005A560F"/>
    <w:rsid w:val="005B48CE"/>
    <w:rsid w:val="005C4571"/>
    <w:rsid w:val="005D4C3A"/>
    <w:rsid w:val="005E532F"/>
    <w:rsid w:val="005F1CEE"/>
    <w:rsid w:val="006236EA"/>
    <w:rsid w:val="00624BA1"/>
    <w:rsid w:val="00627BFC"/>
    <w:rsid w:val="00636E2F"/>
    <w:rsid w:val="0066378D"/>
    <w:rsid w:val="00671243"/>
    <w:rsid w:val="00672CBA"/>
    <w:rsid w:val="006756E0"/>
    <w:rsid w:val="00676D7A"/>
    <w:rsid w:val="006943E4"/>
    <w:rsid w:val="006A0D52"/>
    <w:rsid w:val="006A47D0"/>
    <w:rsid w:val="006B12B4"/>
    <w:rsid w:val="006C2DF8"/>
    <w:rsid w:val="006D5661"/>
    <w:rsid w:val="006E0E9E"/>
    <w:rsid w:val="006F4431"/>
    <w:rsid w:val="00705BE1"/>
    <w:rsid w:val="00712146"/>
    <w:rsid w:val="007129A1"/>
    <w:rsid w:val="007231C3"/>
    <w:rsid w:val="00730C2E"/>
    <w:rsid w:val="007609C3"/>
    <w:rsid w:val="00763DAD"/>
    <w:rsid w:val="00774202"/>
    <w:rsid w:val="007966CF"/>
    <w:rsid w:val="007B5AA6"/>
    <w:rsid w:val="007C3208"/>
    <w:rsid w:val="007C324B"/>
    <w:rsid w:val="007F123F"/>
    <w:rsid w:val="0081628F"/>
    <w:rsid w:val="00822670"/>
    <w:rsid w:val="0082273E"/>
    <w:rsid w:val="00842912"/>
    <w:rsid w:val="00843DD6"/>
    <w:rsid w:val="0085689C"/>
    <w:rsid w:val="00866487"/>
    <w:rsid w:val="00877554"/>
    <w:rsid w:val="008E1084"/>
    <w:rsid w:val="008E4D54"/>
    <w:rsid w:val="008E7DD1"/>
    <w:rsid w:val="009260BB"/>
    <w:rsid w:val="009458AC"/>
    <w:rsid w:val="00955CCC"/>
    <w:rsid w:val="009C2774"/>
    <w:rsid w:val="009D464F"/>
    <w:rsid w:val="00A11F82"/>
    <w:rsid w:val="00A22D61"/>
    <w:rsid w:val="00A2449B"/>
    <w:rsid w:val="00A26C2F"/>
    <w:rsid w:val="00A364F6"/>
    <w:rsid w:val="00A5695B"/>
    <w:rsid w:val="00A57C30"/>
    <w:rsid w:val="00A67660"/>
    <w:rsid w:val="00A768B3"/>
    <w:rsid w:val="00A77A34"/>
    <w:rsid w:val="00A83DFE"/>
    <w:rsid w:val="00A865E7"/>
    <w:rsid w:val="00AA61C7"/>
    <w:rsid w:val="00AB1C43"/>
    <w:rsid w:val="00AC0017"/>
    <w:rsid w:val="00AE1EB3"/>
    <w:rsid w:val="00B01FB7"/>
    <w:rsid w:val="00B04ECC"/>
    <w:rsid w:val="00B1334C"/>
    <w:rsid w:val="00B56C23"/>
    <w:rsid w:val="00B70360"/>
    <w:rsid w:val="00B74B25"/>
    <w:rsid w:val="00B919F3"/>
    <w:rsid w:val="00BB6D41"/>
    <w:rsid w:val="00BC1DA9"/>
    <w:rsid w:val="00BD21A3"/>
    <w:rsid w:val="00BD462B"/>
    <w:rsid w:val="00BE0366"/>
    <w:rsid w:val="00BF0034"/>
    <w:rsid w:val="00BF29EE"/>
    <w:rsid w:val="00C24824"/>
    <w:rsid w:val="00C576E7"/>
    <w:rsid w:val="00C6168F"/>
    <w:rsid w:val="00C8280C"/>
    <w:rsid w:val="00C96A93"/>
    <w:rsid w:val="00CD1741"/>
    <w:rsid w:val="00CF714A"/>
    <w:rsid w:val="00CF7F34"/>
    <w:rsid w:val="00D315CC"/>
    <w:rsid w:val="00D42BC8"/>
    <w:rsid w:val="00D72821"/>
    <w:rsid w:val="00D83891"/>
    <w:rsid w:val="00D9449E"/>
    <w:rsid w:val="00DB2BBC"/>
    <w:rsid w:val="00DE5B6D"/>
    <w:rsid w:val="00DE6FF0"/>
    <w:rsid w:val="00DE7BE6"/>
    <w:rsid w:val="00E24EDA"/>
    <w:rsid w:val="00E27943"/>
    <w:rsid w:val="00E27AC7"/>
    <w:rsid w:val="00E40351"/>
    <w:rsid w:val="00E4688F"/>
    <w:rsid w:val="00EE77D3"/>
    <w:rsid w:val="00F25874"/>
    <w:rsid w:val="00F36588"/>
    <w:rsid w:val="00F55412"/>
    <w:rsid w:val="00F5620C"/>
    <w:rsid w:val="00F6617A"/>
    <w:rsid w:val="00F67CD0"/>
    <w:rsid w:val="00F70B21"/>
    <w:rsid w:val="00F73AA2"/>
    <w:rsid w:val="00FA2882"/>
    <w:rsid w:val="00FA288D"/>
    <w:rsid w:val="00FD471B"/>
    <w:rsid w:val="00FE2270"/>
    <w:rsid w:val="00FE3B7C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EDE72-8032-4608-A50B-ED8242F3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29</Pages>
  <Words>7540</Words>
  <Characters>42979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50419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www.PHILka.RU</dc:creator>
  <cp:keywords/>
  <dc:description/>
  <cp:lastModifiedBy>Пользователь Windows</cp:lastModifiedBy>
  <cp:revision>28</cp:revision>
  <cp:lastPrinted>2020-04-30T03:51:00Z</cp:lastPrinted>
  <dcterms:created xsi:type="dcterms:W3CDTF">2019-07-19T02:39:00Z</dcterms:created>
  <dcterms:modified xsi:type="dcterms:W3CDTF">2022-05-04T06:09:00Z</dcterms:modified>
</cp:coreProperties>
</file>